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CF3D2F" w:rsidRDefault="00376E6A" w:rsidP="00FB3B5B">
      <w:pPr>
        <w:jc w:val="right"/>
        <w:rPr>
          <w:b/>
          <w:szCs w:val="24"/>
        </w:rPr>
      </w:pPr>
      <w:bookmarkStart w:id="0" w:name="_Toc447632538"/>
      <w:r w:rsidRPr="00CF3D2F">
        <w:rPr>
          <w:b/>
          <w:szCs w:val="24"/>
        </w:rPr>
        <w:t xml:space="preserve">Appendix No. </w:t>
      </w:r>
      <w:bookmarkEnd w:id="0"/>
      <w:r w:rsidR="00CC56C4">
        <w:rPr>
          <w:b/>
          <w:szCs w:val="24"/>
        </w:rPr>
        <w:t>1</w:t>
      </w:r>
    </w:p>
    <w:p w:rsidR="00FB3B5B" w:rsidRPr="00CF3D2F" w:rsidRDefault="00FB3B5B">
      <w:pPr>
        <w:rPr>
          <w:szCs w:val="24"/>
        </w:rPr>
      </w:pPr>
    </w:p>
    <w:tbl>
      <w:tblPr>
        <w:tblW w:w="9781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153"/>
        <w:gridCol w:w="6628"/>
      </w:tblGrid>
      <w:tr w:rsidR="002F6B13" w:rsidRPr="00CF3D2F" w:rsidTr="00EE173A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CF3D2F" w:rsidRDefault="001B1A08" w:rsidP="001B1A08">
            <w:pPr>
              <w:pStyle w:val="a3"/>
              <w:spacing w:before="60" w:after="60"/>
              <w:rPr>
                <w:sz w:val="24"/>
                <w:szCs w:val="24"/>
              </w:rPr>
            </w:pPr>
            <w:r w:rsidRPr="001B1A08">
              <w:rPr>
                <w:sz w:val="28"/>
              </w:rPr>
              <w:t>TENDER INFORMATION</w:t>
            </w:r>
          </w:p>
        </w:tc>
      </w:tr>
      <w:tr w:rsidR="002F6B13" w:rsidRPr="00CF3D2F" w:rsidTr="00EE173A">
        <w:trPr>
          <w:cantSplit/>
          <w:trHeight w:val="42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AA0C67" w:rsidRDefault="00C436E6" w:rsidP="00114CB5">
            <w:pPr>
              <w:pStyle w:val="a9"/>
              <w:spacing w:after="60"/>
              <w:ind w:left="3150"/>
              <w:rPr>
                <w:b/>
              </w:rPr>
            </w:pPr>
            <w:r w:rsidRPr="00C436E6">
              <w:rPr>
                <w:b/>
              </w:rPr>
              <w:t xml:space="preserve">I. </w:t>
            </w:r>
            <w:r w:rsidR="00CF5625" w:rsidRPr="00AA0C67">
              <w:rPr>
                <w:b/>
              </w:rPr>
              <w:t>General information</w:t>
            </w:r>
          </w:p>
        </w:tc>
      </w:tr>
      <w:tr w:rsidR="002F6B13" w:rsidRPr="00CF3D2F" w:rsidTr="00EE173A">
        <w:trPr>
          <w:cantSplit/>
          <w:trHeight w:val="409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CF3D2F" w:rsidRDefault="00F66E66" w:rsidP="0004419D">
            <w:pPr>
              <w:pStyle w:val="a9"/>
              <w:numPr>
                <w:ilvl w:val="1"/>
                <w:numId w:val="1"/>
              </w:numPr>
              <w:spacing w:after="60"/>
              <w:ind w:hanging="724"/>
              <w:rPr>
                <w:rFonts w:ascii="Times New Roman" w:hAnsi="Times New Roman"/>
              </w:rPr>
            </w:pPr>
            <w:r w:rsidRPr="00CF3D2F">
              <w:rPr>
                <w:rFonts w:ascii="Times New Roman" w:hAnsi="Times New Roman"/>
              </w:rPr>
              <w:t xml:space="preserve">Tender </w:t>
            </w:r>
            <w:r w:rsidR="005762BD" w:rsidRPr="00CF3D2F">
              <w:rPr>
                <w:rFonts w:ascii="Times New Roman" w:hAnsi="Times New Roman"/>
              </w:rPr>
              <w:t>Organizer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25" w:rsidRPr="00CF3D2F" w:rsidRDefault="00FE335B" w:rsidP="00B653CD">
            <w:pPr>
              <w:tabs>
                <w:tab w:val="right" w:pos="7272"/>
              </w:tabs>
              <w:spacing w:after="60"/>
              <w:rPr>
                <w:szCs w:val="24"/>
              </w:rPr>
            </w:pPr>
            <w:r w:rsidRPr="004A710B">
              <w:rPr>
                <w:rFonts w:asciiTheme="majorBidi" w:hAnsiTheme="majorBidi" w:cstheme="majorBidi"/>
                <w:szCs w:val="24"/>
              </w:rPr>
              <w:t xml:space="preserve">LUKOIL </w:t>
            </w:r>
            <w:proofErr w:type="spellStart"/>
            <w:r w:rsidRPr="004A710B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4A710B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A710B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4A710B">
              <w:rPr>
                <w:rFonts w:asciiTheme="majorBidi" w:hAnsiTheme="majorBidi" w:cstheme="majorBidi"/>
                <w:szCs w:val="24"/>
              </w:rPr>
              <w:t xml:space="preserve"> AD</w:t>
            </w:r>
          </w:p>
        </w:tc>
      </w:tr>
      <w:tr w:rsidR="00DF5185" w:rsidRPr="00CF3D2F" w:rsidTr="00EE173A">
        <w:trPr>
          <w:cantSplit/>
          <w:trHeight w:val="273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85" w:rsidRPr="007D0215" w:rsidRDefault="00DF5185" w:rsidP="0004419D">
            <w:pPr>
              <w:pStyle w:val="a9"/>
              <w:numPr>
                <w:ilvl w:val="1"/>
                <w:numId w:val="1"/>
              </w:numPr>
              <w:spacing w:after="60"/>
              <w:ind w:hanging="724"/>
              <w:rPr>
                <w:rFonts w:ascii="Times New Roman" w:hAnsi="Times New Roman"/>
              </w:rPr>
            </w:pPr>
            <w:r w:rsidRPr="007D0215">
              <w:rPr>
                <w:rFonts w:ascii="Times New Roman" w:hAnsi="Times New Roman"/>
              </w:rPr>
              <w:t>Tender number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5" w:rsidRPr="00FB0F4D" w:rsidRDefault="00DF5185" w:rsidP="00B35F69">
            <w:pPr>
              <w:tabs>
                <w:tab w:val="left" w:pos="2667"/>
              </w:tabs>
              <w:spacing w:after="60"/>
              <w:rPr>
                <w:color w:val="000000" w:themeColor="text1"/>
                <w:szCs w:val="24"/>
                <w:lang w:val="bg-BG"/>
              </w:rPr>
            </w:pPr>
            <w:r w:rsidRPr="00FB0F4D">
              <w:rPr>
                <w:bCs/>
                <w:szCs w:val="24"/>
                <w:bdr w:val="nil"/>
                <w:lang w:val="bg-BG"/>
              </w:rPr>
              <w:t>LNB-202</w:t>
            </w:r>
            <w:r w:rsidR="00513D97" w:rsidRPr="00FB0F4D">
              <w:rPr>
                <w:bCs/>
                <w:szCs w:val="24"/>
                <w:bdr w:val="nil"/>
              </w:rPr>
              <w:t>4</w:t>
            </w:r>
            <w:r w:rsidRPr="00FB0F4D">
              <w:rPr>
                <w:bCs/>
                <w:szCs w:val="24"/>
                <w:bdr w:val="nil"/>
                <w:lang w:val="bg-BG"/>
              </w:rPr>
              <w:t>-</w:t>
            </w:r>
            <w:r w:rsidR="00B35F69">
              <w:rPr>
                <w:bCs/>
                <w:szCs w:val="24"/>
                <w:bdr w:val="nil"/>
              </w:rPr>
              <w:t>014</w:t>
            </w:r>
            <w:r w:rsidR="00513D97" w:rsidRPr="00FB0F4D">
              <w:rPr>
                <w:bCs/>
                <w:szCs w:val="24"/>
                <w:bdr w:val="nil"/>
              </w:rPr>
              <w:t xml:space="preserve"> </w:t>
            </w:r>
          </w:p>
        </w:tc>
      </w:tr>
      <w:tr w:rsidR="00DF5185" w:rsidRPr="00CF3D2F" w:rsidTr="00EE173A">
        <w:trPr>
          <w:cantSplit/>
          <w:trHeight w:val="1072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85" w:rsidRPr="007D0215" w:rsidRDefault="00DF5185" w:rsidP="0004419D">
            <w:pPr>
              <w:pStyle w:val="a9"/>
              <w:numPr>
                <w:ilvl w:val="1"/>
                <w:numId w:val="1"/>
              </w:numPr>
              <w:spacing w:after="60"/>
              <w:ind w:hanging="724"/>
              <w:rPr>
                <w:rFonts w:ascii="Times New Roman" w:hAnsi="Times New Roman"/>
              </w:rPr>
            </w:pPr>
            <w:r w:rsidRPr="00CF3D2F">
              <w:rPr>
                <w:rFonts w:ascii="Times New Roman" w:hAnsi="Times New Roman"/>
              </w:rPr>
              <w:t>Project/ asset name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5" w:rsidRPr="00B35F69" w:rsidRDefault="00B35F69" w:rsidP="00B35F69">
            <w:pPr>
              <w:tabs>
                <w:tab w:val="right" w:pos="7254"/>
              </w:tabs>
              <w:spacing w:before="60" w:after="120"/>
            </w:pPr>
            <w:r w:rsidRPr="00B35F69">
              <w:rPr>
                <w:bCs/>
                <w:iCs/>
                <w:szCs w:val="24"/>
                <w:bdr w:val="nil"/>
              </w:rPr>
              <w:t>Supply of 800,00 tons +/- 10%, aqueous solution of sodium hypochlorite (90 g/dm3), based on 100% basic substance (active chlorine)</w:t>
            </w:r>
          </w:p>
        </w:tc>
      </w:tr>
      <w:tr w:rsidR="00DF5185" w:rsidRPr="00CF3D2F" w:rsidTr="00EE173A">
        <w:trPr>
          <w:cantSplit/>
          <w:trHeight w:val="3272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185" w:rsidRPr="00CF3D2F" w:rsidRDefault="00DF5185" w:rsidP="0004419D">
            <w:pPr>
              <w:pStyle w:val="a9"/>
              <w:numPr>
                <w:ilvl w:val="1"/>
                <w:numId w:val="1"/>
              </w:numPr>
              <w:spacing w:after="60"/>
              <w:ind w:hanging="724"/>
              <w:rPr>
                <w:rFonts w:ascii="Times New Roman" w:hAnsi="Times New Roman"/>
              </w:rPr>
            </w:pPr>
            <w:r w:rsidRPr="00337514">
              <w:rPr>
                <w:rFonts w:ascii="Times New Roman" w:hAnsi="Times New Roman"/>
                <w:lang w:val="en-GB"/>
              </w:rPr>
              <w:t>Description of the subject of the tender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F69" w:rsidRDefault="00B35F69" w:rsidP="00513D97">
            <w:pPr>
              <w:autoSpaceDE w:val="0"/>
              <w:autoSpaceDN w:val="0"/>
              <w:spacing w:after="120"/>
              <w:rPr>
                <w:bCs/>
                <w:iCs/>
                <w:szCs w:val="24"/>
                <w:bdr w:val="nil"/>
              </w:rPr>
            </w:pPr>
            <w:r w:rsidRPr="00B35F69">
              <w:rPr>
                <w:bCs/>
                <w:iCs/>
                <w:szCs w:val="24"/>
                <w:bdr w:val="nil"/>
              </w:rPr>
              <w:t>Supply of 800</w:t>
            </w:r>
            <w:proofErr w:type="gramStart"/>
            <w:r w:rsidRPr="00B35F69">
              <w:rPr>
                <w:bCs/>
                <w:iCs/>
                <w:szCs w:val="24"/>
                <w:bdr w:val="nil"/>
              </w:rPr>
              <w:t>,00</w:t>
            </w:r>
            <w:proofErr w:type="gramEnd"/>
            <w:r w:rsidRPr="00B35F69">
              <w:rPr>
                <w:bCs/>
                <w:iCs/>
                <w:szCs w:val="24"/>
                <w:bdr w:val="nil"/>
              </w:rPr>
              <w:t xml:space="preserve"> tons +/- 10%, aqueous solution of sodium hypochlorite (90 g/dm3), based on 100% basic substance (active chlorine)</w:t>
            </w:r>
            <w:r>
              <w:rPr>
                <w:bCs/>
                <w:iCs/>
                <w:szCs w:val="24"/>
                <w:bdr w:val="nil"/>
              </w:rPr>
              <w:t>.</w:t>
            </w:r>
          </w:p>
          <w:p w:rsidR="00513D97" w:rsidRPr="008576B2" w:rsidRDefault="00513D97" w:rsidP="00513D97">
            <w:pPr>
              <w:autoSpaceDE w:val="0"/>
              <w:autoSpaceDN w:val="0"/>
              <w:spacing w:after="120"/>
              <w:rPr>
                <w:szCs w:val="24"/>
              </w:rPr>
            </w:pPr>
            <w:r w:rsidRPr="008576B2">
              <w:rPr>
                <w:szCs w:val="24"/>
              </w:rPr>
              <w:t xml:space="preserve">Delivery deadline: First delivery – </w:t>
            </w:r>
            <w:r w:rsidR="00B96117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01.10-15.10.2024</w:t>
            </w:r>
            <w:r w:rsidRPr="008576B2">
              <w:rPr>
                <w:szCs w:val="24"/>
              </w:rPr>
              <w:t xml:space="preserve">, next delivery within </w:t>
            </w:r>
            <w:r w:rsidR="00B96117">
              <w:rPr>
                <w:szCs w:val="24"/>
                <w:lang w:val="bg-BG"/>
              </w:rPr>
              <w:t>….</w:t>
            </w:r>
            <w:r w:rsidRPr="008576B2">
              <w:rPr>
                <w:szCs w:val="24"/>
              </w:rPr>
              <w:t xml:space="preserve"> </w:t>
            </w:r>
            <w:proofErr w:type="gramStart"/>
            <w:r w:rsidRPr="008576B2">
              <w:rPr>
                <w:szCs w:val="24"/>
              </w:rPr>
              <w:t>calendar</w:t>
            </w:r>
            <w:proofErr w:type="gramEnd"/>
            <w:r w:rsidRPr="008576B2">
              <w:rPr>
                <w:szCs w:val="24"/>
              </w:rPr>
              <w:t xml:space="preserve"> days from the date of receipt of LNB’s written delivery order</w:t>
            </w:r>
            <w:r>
              <w:rPr>
                <w:szCs w:val="24"/>
              </w:rPr>
              <w:t>.</w:t>
            </w:r>
            <w:r w:rsidRPr="008576B2">
              <w:rPr>
                <w:szCs w:val="24"/>
              </w:rPr>
              <w:t xml:space="preserve"> </w:t>
            </w:r>
          </w:p>
          <w:p w:rsidR="00513D97" w:rsidRPr="008576B2" w:rsidRDefault="00513D97" w:rsidP="00513D97">
            <w:pPr>
              <w:tabs>
                <w:tab w:val="right" w:pos="7272"/>
              </w:tabs>
              <w:spacing w:before="60" w:after="120"/>
              <w:rPr>
                <w:bCs/>
                <w:iCs/>
                <w:szCs w:val="24"/>
              </w:rPr>
            </w:pPr>
            <w:r w:rsidRPr="008576B2">
              <w:rPr>
                <w:bCs/>
                <w:iCs/>
                <w:szCs w:val="24"/>
                <w:bdr w:val="nil"/>
              </w:rPr>
              <w:t xml:space="preserve">Delivery terms: as per INCOTERMS 2020- DDP/DAP LUKOIL </w:t>
            </w:r>
            <w:proofErr w:type="spellStart"/>
            <w:r w:rsidRPr="008576B2">
              <w:rPr>
                <w:bCs/>
                <w:iCs/>
                <w:szCs w:val="24"/>
                <w:bdr w:val="nil"/>
              </w:rPr>
              <w:t>Neftohim</w:t>
            </w:r>
            <w:proofErr w:type="spellEnd"/>
            <w:r w:rsidRPr="008576B2">
              <w:rPr>
                <w:bCs/>
                <w:iCs/>
                <w:szCs w:val="24"/>
                <w:bdr w:val="nil"/>
              </w:rPr>
              <w:t xml:space="preserve"> </w:t>
            </w:r>
            <w:proofErr w:type="spellStart"/>
            <w:r w:rsidRPr="008576B2">
              <w:rPr>
                <w:bCs/>
                <w:iCs/>
                <w:szCs w:val="24"/>
                <w:bdr w:val="nil"/>
              </w:rPr>
              <w:t>Burgas</w:t>
            </w:r>
            <w:proofErr w:type="spellEnd"/>
            <w:r w:rsidRPr="008576B2">
              <w:rPr>
                <w:bCs/>
                <w:iCs/>
                <w:szCs w:val="24"/>
                <w:bdr w:val="nil"/>
              </w:rPr>
              <w:t xml:space="preserve"> AD.</w:t>
            </w:r>
          </w:p>
          <w:p w:rsidR="00DF5185" w:rsidRPr="00FD7838" w:rsidRDefault="00513D97" w:rsidP="00ED0C79">
            <w:pPr>
              <w:rPr>
                <w:szCs w:val="24"/>
              </w:rPr>
            </w:pPr>
            <w:r w:rsidRPr="008576B2">
              <w:rPr>
                <w:szCs w:val="24"/>
              </w:rPr>
              <w:t xml:space="preserve">Warranty terms: Shelf life </w:t>
            </w:r>
            <w:r w:rsidR="00ED0C79">
              <w:rPr>
                <w:szCs w:val="24"/>
                <w:lang w:val="bg-BG"/>
              </w:rPr>
              <w:t>….</w:t>
            </w:r>
            <w:r w:rsidRPr="008576B2">
              <w:rPr>
                <w:szCs w:val="24"/>
              </w:rPr>
              <w:t xml:space="preserve"> </w:t>
            </w:r>
            <w:proofErr w:type="gramStart"/>
            <w:r w:rsidRPr="008576B2">
              <w:rPr>
                <w:szCs w:val="24"/>
              </w:rPr>
              <w:t>months</w:t>
            </w:r>
            <w:proofErr w:type="gramEnd"/>
            <w:r w:rsidRPr="008576B2">
              <w:rPr>
                <w:szCs w:val="24"/>
              </w:rPr>
              <w:t xml:space="preserve"> from goods delivery date</w:t>
            </w:r>
            <w:r w:rsidRPr="008576B2">
              <w:rPr>
                <w:bCs/>
                <w:iCs/>
                <w:szCs w:val="24"/>
                <w:bdr w:val="nil"/>
              </w:rPr>
              <w:t>.</w:t>
            </w:r>
          </w:p>
        </w:tc>
      </w:tr>
      <w:tr w:rsidR="00DF5185" w:rsidRPr="00CF3D2F" w:rsidTr="00EE173A">
        <w:trPr>
          <w:cantSplit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85" w:rsidRPr="00CF3D2F" w:rsidRDefault="00DF5185" w:rsidP="0004419D">
            <w:pPr>
              <w:pStyle w:val="a9"/>
              <w:numPr>
                <w:ilvl w:val="1"/>
                <w:numId w:val="1"/>
              </w:numPr>
              <w:spacing w:after="60"/>
              <w:ind w:hanging="724"/>
              <w:rPr>
                <w:rFonts w:ascii="Times New Roman" w:hAnsi="Times New Roman"/>
              </w:rPr>
            </w:pPr>
            <w:r w:rsidRPr="00CF3D2F">
              <w:rPr>
                <w:rFonts w:ascii="Times New Roman" w:hAnsi="Times New Roman"/>
              </w:rPr>
              <w:t>Type of tender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5" w:rsidRPr="00765D0C" w:rsidRDefault="00DF5185" w:rsidP="00DF5185">
            <w:pPr>
              <w:tabs>
                <w:tab w:val="right" w:pos="7254"/>
              </w:tabs>
              <w:spacing w:after="60" w:line="276" w:lineRule="auto"/>
              <w:rPr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Open tender, with bidding</w:t>
            </w:r>
          </w:p>
        </w:tc>
      </w:tr>
      <w:tr w:rsidR="00DF5185" w:rsidRPr="000300B8" w:rsidTr="00EE173A">
        <w:trPr>
          <w:cantSplit/>
          <w:trHeight w:val="588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85" w:rsidRPr="00C81E10" w:rsidRDefault="00C436E6" w:rsidP="00EF7CB7">
            <w:pPr>
              <w:tabs>
                <w:tab w:val="right" w:pos="7254"/>
              </w:tabs>
              <w:spacing w:after="60"/>
              <w:jc w:val="center"/>
              <w:rPr>
                <w:b/>
                <w:lang w:val="bg-BG"/>
              </w:rPr>
            </w:pPr>
            <w:r w:rsidRPr="00C436E6">
              <w:rPr>
                <w:b/>
              </w:rPr>
              <w:t>I</w:t>
            </w:r>
            <w:r>
              <w:rPr>
                <w:b/>
              </w:rPr>
              <w:t>I.</w:t>
            </w:r>
            <w:r w:rsidR="003805C9">
              <w:rPr>
                <w:b/>
              </w:rPr>
              <w:t xml:space="preserve"> </w:t>
            </w:r>
            <w:r w:rsidR="00DF5185" w:rsidRPr="0000559C">
              <w:rPr>
                <w:b/>
              </w:rPr>
              <w:t xml:space="preserve">Minimum qualification requirements </w:t>
            </w:r>
            <w:r w:rsidR="00DF5185" w:rsidRPr="00337514">
              <w:rPr>
                <w:b/>
                <w:szCs w:val="24"/>
                <w:lang w:val="en-GB"/>
              </w:rPr>
              <w:t>to Bidder for admittance to participation in a tender</w:t>
            </w:r>
            <w:r w:rsidR="00DF5185">
              <w:rPr>
                <w:b/>
                <w:szCs w:val="24"/>
                <w:lang w:val="bg-BG"/>
              </w:rPr>
              <w:t>.</w:t>
            </w:r>
          </w:p>
        </w:tc>
      </w:tr>
      <w:tr w:rsidR="00DF5185" w:rsidRPr="00F861E6" w:rsidTr="00EE173A">
        <w:trPr>
          <w:cantSplit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185" w:rsidRPr="00FB7469" w:rsidRDefault="00AA3E05" w:rsidP="00377DF1">
            <w:pPr>
              <w:spacing w:after="60"/>
            </w:pPr>
            <w:r>
              <w:t>2</w:t>
            </w:r>
            <w:r w:rsidR="00DF5185">
              <w:t>.</w:t>
            </w:r>
            <w:r>
              <w:t>1.</w:t>
            </w:r>
            <w:r w:rsidR="00DF5185">
              <w:rPr>
                <w:lang w:val="bg-BG"/>
              </w:rPr>
              <w:t xml:space="preserve"> </w:t>
            </w:r>
            <w:r w:rsidR="00DF5185" w:rsidRPr="000257AF">
              <w:t>Technical compliance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85" w:rsidRPr="00F861E6" w:rsidRDefault="00DF5185" w:rsidP="00DF5185">
            <w:pPr>
              <w:tabs>
                <w:tab w:val="right" w:pos="7254"/>
              </w:tabs>
              <w:spacing w:after="60" w:line="276" w:lineRule="auto"/>
              <w:rPr>
                <w:rFonts w:asciiTheme="majorBidi" w:hAnsiTheme="majorBidi" w:cstheme="majorBidi"/>
                <w:szCs w:val="24"/>
              </w:rPr>
            </w:pPr>
            <w:r>
              <w:rPr>
                <w:iCs/>
                <w:bdr w:val="nil"/>
              </w:rPr>
              <w:t xml:space="preserve">Bidder shall submit a Technical Bid in accordance with the requirements set out in Client's tender documentation </w:t>
            </w:r>
            <w:r w:rsidRPr="003D1390">
              <w:rPr>
                <w:iCs/>
                <w:lang w:val="en-GB"/>
              </w:rPr>
              <w:t>(</w:t>
            </w:r>
            <w:r w:rsidR="00CA7059">
              <w:rPr>
                <w:iCs/>
                <w:lang w:val="en-GB"/>
              </w:rPr>
              <w:t>Form 3).</w:t>
            </w:r>
          </w:p>
        </w:tc>
      </w:tr>
      <w:tr w:rsidR="00513D97" w:rsidRPr="00F861E6" w:rsidTr="00EE173A">
        <w:trPr>
          <w:cantSplit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D97" w:rsidRDefault="00AA3E05" w:rsidP="00AA3E05">
            <w:pPr>
              <w:tabs>
                <w:tab w:val="right" w:pos="7254"/>
              </w:tabs>
              <w:spacing w:after="60" w:line="276" w:lineRule="auto"/>
            </w:pPr>
            <w:r>
              <w:rPr>
                <w:iCs/>
                <w:bdr w:val="nil"/>
              </w:rPr>
              <w:t>2.1.1.</w:t>
            </w:r>
            <w:r w:rsidR="00EE173A" w:rsidRPr="00AA3E05">
              <w:rPr>
                <w:iCs/>
                <w:bdr w:val="nil"/>
              </w:rPr>
              <w:t>Technical requirements for the product Sodium hypochlorite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DD" w:rsidRDefault="00CF7CDD"/>
          <w:tbl>
            <w:tblPr>
              <w:tblpPr w:leftFromText="141" w:rightFromText="141" w:vertAnchor="text" w:horzAnchor="margin" w:tblpY="-10"/>
              <w:tblOverlap w:val="never"/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21"/>
              <w:gridCol w:w="2373"/>
              <w:gridCol w:w="2693"/>
            </w:tblGrid>
            <w:tr w:rsidR="00EE173A" w:rsidRPr="00257002" w:rsidTr="00CF7CDD">
              <w:trPr>
                <w:trHeight w:val="501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9D9D9" w:themeFill="background1" w:themeFillShade="D9"/>
                </w:tcPr>
                <w:p w:rsidR="00EE173A" w:rsidRPr="00257002" w:rsidRDefault="00CF7CDD" w:rsidP="00CF7CDD">
                  <w:pPr>
                    <w:pStyle w:val="Other0"/>
                    <w:spacing w:before="140" w:after="0" w:line="240" w:lineRule="auto"/>
                    <w:ind w:firstLine="0"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rStyle w:val="Other"/>
                      <w:b/>
                      <w:bCs/>
                      <w:sz w:val="18"/>
                      <w:szCs w:val="18"/>
                      <w:lang w:val="en-GB" w:eastAsia="ru-RU" w:bidi="ru-RU"/>
                    </w:rPr>
                    <w:t xml:space="preserve">  </w:t>
                  </w:r>
                  <w:r w:rsidR="00EE173A" w:rsidRPr="00257002">
                    <w:rPr>
                      <w:rStyle w:val="Other"/>
                      <w:b/>
                      <w:bCs/>
                      <w:sz w:val="18"/>
                      <w:szCs w:val="18"/>
                      <w:lang w:val="en-GB" w:eastAsia="ru-RU" w:bidi="ru-RU"/>
                    </w:rPr>
                    <w:t>№</w:t>
                  </w: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9D9D9" w:themeFill="background1" w:themeFillShade="D9"/>
                </w:tcPr>
                <w:p w:rsidR="00D52059" w:rsidRDefault="00D52059" w:rsidP="00EE173A">
                  <w:pPr>
                    <w:pStyle w:val="Other0"/>
                    <w:spacing w:before="120" w:after="0" w:line="240" w:lineRule="auto"/>
                    <w:ind w:firstLine="0"/>
                    <w:jc w:val="center"/>
                    <w:rPr>
                      <w:rStyle w:val="Other"/>
                      <w:b/>
                      <w:bCs/>
                      <w:sz w:val="18"/>
                      <w:szCs w:val="18"/>
                      <w:lang w:val="en-GB" w:eastAsia="ru-RU" w:bidi="ru-RU"/>
                    </w:rPr>
                  </w:pPr>
                </w:p>
                <w:p w:rsidR="00EE173A" w:rsidRPr="00257002" w:rsidRDefault="00EE173A" w:rsidP="00EE173A">
                  <w:pPr>
                    <w:pStyle w:val="Other0"/>
                    <w:spacing w:before="120" w:after="0" w:line="240" w:lineRule="auto"/>
                    <w:ind w:firstLine="0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257002">
                    <w:rPr>
                      <w:rStyle w:val="Other"/>
                      <w:b/>
                      <w:bCs/>
                      <w:sz w:val="18"/>
                      <w:szCs w:val="18"/>
                      <w:lang w:val="en-GB" w:eastAsia="ru-RU" w:bidi="ru-RU"/>
                    </w:rPr>
                    <w:t>Indicators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EE173A" w:rsidRPr="00257002" w:rsidRDefault="00EE173A" w:rsidP="00EE173A">
                  <w:pPr>
                    <w:pStyle w:val="Other0"/>
                    <w:spacing w:before="120" w:after="0" w:line="240" w:lineRule="auto"/>
                    <w:ind w:firstLine="0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257002">
                    <w:rPr>
                      <w:rStyle w:val="Other"/>
                      <w:b/>
                      <w:bCs/>
                      <w:sz w:val="18"/>
                      <w:szCs w:val="18"/>
                      <w:lang w:val="en-GB"/>
                    </w:rPr>
                    <w:t>Limit Values</w:t>
                  </w:r>
                </w:p>
              </w:tc>
            </w:tr>
            <w:tr w:rsidR="00EE173A" w:rsidRPr="00257002" w:rsidTr="00CF7CDD">
              <w:trPr>
                <w:trHeight w:val="467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80"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b/>
                      <w:bCs/>
                      <w:sz w:val="20"/>
                      <w:szCs w:val="20"/>
                      <w:lang w:val="en-GB" w:eastAsia="ru-RU" w:bidi="ru-RU"/>
                    </w:rPr>
                    <w:t>1.</w:t>
                  </w: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sz w:val="20"/>
                      <w:szCs w:val="20"/>
                      <w:lang w:val="en-GB"/>
                    </w:rPr>
                    <w:t>Active chlorine content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sz w:val="20"/>
                      <w:szCs w:val="20"/>
                      <w:lang w:val="en-GB"/>
                    </w:rPr>
                    <w:t xml:space="preserve">90 - 150 </w:t>
                  </w:r>
                  <w:r w:rsidRPr="00257002">
                    <w:rPr>
                      <w:rStyle w:val="Other"/>
                      <w:sz w:val="20"/>
                      <w:szCs w:val="20"/>
                      <w:lang w:val="en-GB" w:eastAsia="nl-NL" w:bidi="nl-NL"/>
                    </w:rPr>
                    <w:t>g/dm</w:t>
                  </w:r>
                  <w:r w:rsidRPr="00257002">
                    <w:rPr>
                      <w:rStyle w:val="Other"/>
                      <w:sz w:val="20"/>
                      <w:szCs w:val="20"/>
                      <w:vertAlign w:val="superscript"/>
                      <w:lang w:val="en-GB" w:eastAsia="nl-NL" w:bidi="nl-NL"/>
                    </w:rPr>
                    <w:t>3</w:t>
                  </w:r>
                </w:p>
              </w:tc>
            </w:tr>
            <w:tr w:rsidR="00EE173A" w:rsidRPr="00257002" w:rsidTr="00CF7CDD">
              <w:trPr>
                <w:trHeight w:val="49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b/>
                      <w:bCs/>
                      <w:sz w:val="20"/>
                      <w:szCs w:val="20"/>
                      <w:lang w:val="en-GB" w:eastAsia="ru-RU" w:bidi="ru-RU"/>
                    </w:rPr>
                    <w:t>2.</w:t>
                  </w: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sz w:val="20"/>
                      <w:szCs w:val="20"/>
                      <w:shd w:val="clear" w:color="auto" w:fill="FAFAFA"/>
                      <w:lang w:val="en-GB"/>
                    </w:rPr>
                    <w:t>Sodium hydroxide</w:t>
                  </w:r>
                  <w:r w:rsidRPr="00257002">
                    <w:rPr>
                      <w:rStyle w:val="Other"/>
                      <w:sz w:val="20"/>
                      <w:szCs w:val="20"/>
                      <w:lang w:val="en-GB"/>
                    </w:rPr>
                    <w:t xml:space="preserve"> content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80"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sz w:val="20"/>
                      <w:szCs w:val="20"/>
                      <w:lang w:val="en-GB"/>
                    </w:rPr>
                    <w:t xml:space="preserve">15 - 25 </w:t>
                  </w:r>
                  <w:r w:rsidRPr="00257002">
                    <w:rPr>
                      <w:rStyle w:val="Other"/>
                      <w:sz w:val="20"/>
                      <w:szCs w:val="20"/>
                      <w:lang w:val="en-GB" w:eastAsia="nl-NL" w:bidi="nl-NL"/>
                    </w:rPr>
                    <w:t>g/dm</w:t>
                  </w:r>
                  <w:r w:rsidRPr="00257002">
                    <w:rPr>
                      <w:rStyle w:val="Other"/>
                      <w:sz w:val="20"/>
                      <w:szCs w:val="20"/>
                      <w:vertAlign w:val="superscript"/>
                      <w:lang w:val="en-GB" w:eastAsia="nl-NL" w:bidi="nl-NL"/>
                    </w:rPr>
                    <w:t>3</w:t>
                  </w:r>
                </w:p>
              </w:tc>
            </w:tr>
            <w:tr w:rsidR="00EE173A" w:rsidRPr="00257002" w:rsidTr="00CF7CDD">
              <w:trPr>
                <w:trHeight w:val="50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b/>
                      <w:bCs/>
                      <w:sz w:val="20"/>
                      <w:szCs w:val="20"/>
                      <w:lang w:val="en-GB" w:eastAsia="ru-RU" w:bidi="ru-RU"/>
                    </w:rPr>
                    <w:t>3.</w:t>
                  </w: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sz w:val="20"/>
                      <w:szCs w:val="20"/>
                      <w:lang w:val="en-GB"/>
                    </w:rPr>
                    <w:t>Iron content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sz w:val="20"/>
                      <w:szCs w:val="20"/>
                      <w:lang w:val="en-GB" w:eastAsia="nl-NL" w:bidi="nl-NL"/>
                    </w:rPr>
                    <w:t>max 0,07 g/dm</w:t>
                  </w:r>
                  <w:r w:rsidRPr="00257002">
                    <w:rPr>
                      <w:rStyle w:val="Other"/>
                      <w:sz w:val="20"/>
                      <w:szCs w:val="20"/>
                      <w:vertAlign w:val="superscript"/>
                      <w:lang w:val="en-GB" w:eastAsia="nl-NL" w:bidi="nl-NL"/>
                    </w:rPr>
                    <w:t>3</w:t>
                  </w:r>
                </w:p>
              </w:tc>
            </w:tr>
            <w:tr w:rsidR="00EE173A" w:rsidRPr="00257002" w:rsidTr="00CF7CDD">
              <w:trPr>
                <w:trHeight w:val="505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b/>
                      <w:bCs/>
                      <w:sz w:val="20"/>
                      <w:szCs w:val="20"/>
                      <w:lang w:val="en-GB" w:eastAsia="ru-RU" w:bidi="ru-RU"/>
                    </w:rPr>
                    <w:t>4.</w:t>
                  </w: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sz w:val="20"/>
                      <w:szCs w:val="20"/>
                      <w:lang w:val="en-GB"/>
                    </w:rPr>
                    <w:t>Colour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sz w:val="20"/>
                      <w:szCs w:val="20"/>
                      <w:lang w:val="en-GB"/>
                    </w:rPr>
                    <w:t>yellow to yellow-green</w:t>
                  </w:r>
                </w:p>
              </w:tc>
            </w:tr>
            <w:tr w:rsidR="00EE173A" w:rsidRPr="00257002" w:rsidTr="00CF7CDD">
              <w:trPr>
                <w:trHeight w:val="50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b/>
                      <w:bCs/>
                      <w:sz w:val="20"/>
                      <w:szCs w:val="20"/>
                      <w:lang w:val="en-GB" w:eastAsia="ru-RU" w:bidi="ru-RU"/>
                    </w:rPr>
                    <w:t>5.</w:t>
                  </w: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20" w:after="0" w:line="240" w:lineRule="auto"/>
                    <w:ind w:firstLine="0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sz w:val="20"/>
                      <w:szCs w:val="20"/>
                      <w:lang w:val="en-GB"/>
                    </w:rPr>
                    <w:t>Odour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sz w:val="20"/>
                      <w:szCs w:val="20"/>
                      <w:lang w:val="en-GB"/>
                    </w:rPr>
                    <w:t>of chlorine</w:t>
                  </w:r>
                </w:p>
              </w:tc>
            </w:tr>
            <w:tr w:rsidR="00EE173A" w:rsidRPr="00257002" w:rsidTr="00CF7CDD">
              <w:trPr>
                <w:trHeight w:val="51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b/>
                      <w:bCs/>
                      <w:sz w:val="20"/>
                      <w:szCs w:val="20"/>
                      <w:lang w:val="en-GB" w:eastAsia="ru-RU" w:bidi="ru-RU"/>
                    </w:rPr>
                    <w:t>6.</w:t>
                  </w:r>
                </w:p>
              </w:tc>
              <w:tc>
                <w:tcPr>
                  <w:tcW w:w="2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20" w:after="0" w:line="240" w:lineRule="auto"/>
                    <w:ind w:firstLine="0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sz w:val="20"/>
                      <w:szCs w:val="20"/>
                      <w:lang w:val="en-GB"/>
                    </w:rPr>
                    <w:t>Appearance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173A" w:rsidRPr="00257002" w:rsidRDefault="00EE173A" w:rsidP="00EE173A">
                  <w:pPr>
                    <w:pStyle w:val="Other0"/>
                    <w:spacing w:before="100" w:after="0" w:line="240" w:lineRule="auto"/>
                    <w:ind w:firstLine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57002">
                    <w:rPr>
                      <w:rStyle w:val="Other"/>
                      <w:sz w:val="20"/>
                      <w:szCs w:val="20"/>
                      <w:lang w:val="en-GB"/>
                    </w:rPr>
                    <w:t>transparent liquid</w:t>
                  </w:r>
                </w:p>
              </w:tc>
            </w:tr>
          </w:tbl>
          <w:p w:rsidR="00513D97" w:rsidRDefault="00513D97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  <w:p w:rsidR="00AC238C" w:rsidRPr="00FF573D" w:rsidRDefault="00AC238C" w:rsidP="00EE173A">
            <w:pPr>
              <w:pStyle w:val="a9"/>
              <w:spacing w:after="120"/>
              <w:ind w:left="360"/>
              <w:rPr>
                <w:rFonts w:ascii="Times New Roman" w:hAnsi="Times New Roman"/>
              </w:rPr>
            </w:pPr>
          </w:p>
        </w:tc>
      </w:tr>
      <w:tr w:rsidR="00513D97" w:rsidRPr="00F861E6" w:rsidTr="00EE173A">
        <w:trPr>
          <w:cantSplit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D97" w:rsidRPr="00AA3E05" w:rsidRDefault="00AA3E05" w:rsidP="00AA3E05">
            <w:pPr>
              <w:spacing w:after="60"/>
              <w:rPr>
                <w:szCs w:val="24"/>
              </w:rPr>
            </w:pPr>
            <w:r w:rsidRPr="00AA3E05">
              <w:rPr>
                <w:szCs w:val="24"/>
              </w:rPr>
              <w:lastRenderedPageBreak/>
              <w:t>2.1.2.</w:t>
            </w:r>
            <w:r w:rsidR="00EE173A" w:rsidRPr="00AA3E05">
              <w:rPr>
                <w:szCs w:val="24"/>
              </w:rPr>
              <w:t>Delivery requirements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3A" w:rsidRPr="00AA3E05" w:rsidRDefault="00EE173A" w:rsidP="00EE173A">
            <w:pPr>
              <w:pStyle w:val="af1"/>
              <w:widowControl w:val="0"/>
              <w:tabs>
                <w:tab w:val="left" w:pos="1848"/>
              </w:tabs>
              <w:spacing w:after="0" w:line="360" w:lineRule="auto"/>
              <w:jc w:val="both"/>
              <w:rPr>
                <w:rStyle w:val="af2"/>
                <w:sz w:val="24"/>
                <w:szCs w:val="24"/>
                <w:lang w:val="en-US"/>
              </w:rPr>
            </w:pPr>
          </w:p>
          <w:p w:rsidR="00EE173A" w:rsidRPr="00AA3E05" w:rsidRDefault="00EE173A" w:rsidP="00EE173A">
            <w:pPr>
              <w:pStyle w:val="af1"/>
              <w:widowControl w:val="0"/>
              <w:tabs>
                <w:tab w:val="left" w:pos="1848"/>
              </w:tabs>
              <w:spacing w:after="0" w:line="360" w:lineRule="auto"/>
              <w:jc w:val="both"/>
              <w:rPr>
                <w:sz w:val="24"/>
                <w:szCs w:val="24"/>
                <w:lang w:val="en-US"/>
              </w:rPr>
            </w:pPr>
            <w:r w:rsidRPr="00AA3E05">
              <w:rPr>
                <w:rStyle w:val="af2"/>
                <w:sz w:val="24"/>
                <w:szCs w:val="24"/>
                <w:lang w:val="en-US"/>
              </w:rPr>
              <w:t>The product shall be delivered in batches in  supplier's tank trucks, specialized for the shipment of liquid chemical products;</w:t>
            </w:r>
          </w:p>
          <w:p w:rsidR="00513D97" w:rsidRPr="00AA3E05" w:rsidRDefault="00513D97" w:rsidP="00EE173A">
            <w:pPr>
              <w:pStyle w:val="a9"/>
              <w:ind w:left="360"/>
              <w:rPr>
                <w:rFonts w:ascii="Times New Roman" w:hAnsi="Times New Roman"/>
              </w:rPr>
            </w:pPr>
          </w:p>
        </w:tc>
      </w:tr>
      <w:tr w:rsidR="00513D97" w:rsidRPr="00F861E6" w:rsidTr="00EE173A">
        <w:trPr>
          <w:cantSplit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D97" w:rsidRPr="00AA3E05" w:rsidRDefault="00AA3E05" w:rsidP="00AA3E05">
            <w:pPr>
              <w:spacing w:after="60"/>
              <w:rPr>
                <w:szCs w:val="24"/>
              </w:rPr>
            </w:pPr>
            <w:r w:rsidRPr="00AA3E05">
              <w:rPr>
                <w:rStyle w:val="af2"/>
                <w:sz w:val="24"/>
                <w:szCs w:val="24"/>
              </w:rPr>
              <w:t>2.1.3.</w:t>
            </w:r>
            <w:r w:rsidR="00EE173A" w:rsidRPr="00AA3E05">
              <w:rPr>
                <w:rStyle w:val="af2"/>
                <w:sz w:val="24"/>
                <w:szCs w:val="24"/>
              </w:rPr>
              <w:t xml:space="preserve"> Quality specification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3A" w:rsidRPr="00AA3E05" w:rsidRDefault="00EE173A" w:rsidP="00EE173A">
            <w:pPr>
              <w:pStyle w:val="af1"/>
              <w:widowControl w:val="0"/>
              <w:tabs>
                <w:tab w:val="left" w:pos="1860"/>
              </w:tabs>
              <w:spacing w:after="0" w:line="360" w:lineRule="auto"/>
              <w:jc w:val="both"/>
              <w:rPr>
                <w:sz w:val="24"/>
                <w:szCs w:val="24"/>
                <w:lang w:val="en-US"/>
              </w:rPr>
            </w:pPr>
            <w:r w:rsidRPr="00AA3E05">
              <w:rPr>
                <w:rStyle w:val="af2"/>
                <w:sz w:val="24"/>
                <w:szCs w:val="24"/>
                <w:lang w:val="en-US"/>
              </w:rPr>
              <w:t>Manufacturer-guaranteed quality specification of Sodium Hypochlorite;</w:t>
            </w:r>
          </w:p>
          <w:p w:rsidR="00513D97" w:rsidRPr="00AA3E05" w:rsidRDefault="00513D97" w:rsidP="00EE173A">
            <w:pPr>
              <w:pStyle w:val="a9"/>
              <w:autoSpaceDE w:val="0"/>
              <w:autoSpaceDN w:val="0"/>
              <w:ind w:left="360"/>
              <w:rPr>
                <w:rFonts w:ascii="Times New Roman" w:hAnsi="Times New Roman"/>
                <w:lang w:eastAsia="bg-BG"/>
              </w:rPr>
            </w:pPr>
          </w:p>
        </w:tc>
      </w:tr>
      <w:tr w:rsidR="00513D97" w:rsidRPr="00F861E6" w:rsidTr="00EE173A">
        <w:trPr>
          <w:cantSplit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D97" w:rsidRPr="00AA3E05" w:rsidRDefault="00AA3E05" w:rsidP="00513D97">
            <w:pPr>
              <w:spacing w:after="60"/>
              <w:rPr>
                <w:szCs w:val="24"/>
              </w:rPr>
            </w:pPr>
            <w:r w:rsidRPr="00AA3E05">
              <w:rPr>
                <w:iCs/>
                <w:szCs w:val="24"/>
                <w:bdr w:val="nil"/>
              </w:rPr>
              <w:t>2.1.4.</w:t>
            </w:r>
            <w:r w:rsidR="00EE173A" w:rsidRPr="00AA3E05">
              <w:rPr>
                <w:iCs/>
                <w:szCs w:val="24"/>
                <w:bdr w:val="nil"/>
              </w:rPr>
              <w:t>REACH registration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AA3E05" w:rsidRDefault="00513D97" w:rsidP="00EE173A">
            <w:pPr>
              <w:tabs>
                <w:tab w:val="left" w:pos="460"/>
              </w:tabs>
              <w:spacing w:before="60" w:after="60"/>
              <w:rPr>
                <w:iCs/>
                <w:szCs w:val="24"/>
                <w:bdr w:val="nil"/>
              </w:rPr>
            </w:pPr>
            <w:r w:rsidRPr="00AA3E05">
              <w:rPr>
                <w:iCs/>
                <w:szCs w:val="24"/>
                <w:bdr w:val="nil"/>
              </w:rPr>
              <w:t xml:space="preserve"> A declaration that the product has a REACH registration or an explanation of the lack of registration if the substances </w:t>
            </w:r>
            <w:proofErr w:type="gramStart"/>
            <w:r w:rsidRPr="00AA3E05">
              <w:rPr>
                <w:iCs/>
                <w:szCs w:val="24"/>
                <w:bdr w:val="nil"/>
              </w:rPr>
              <w:t>are excluded</w:t>
            </w:r>
            <w:proofErr w:type="gramEnd"/>
            <w:r w:rsidRPr="00AA3E05">
              <w:rPr>
                <w:iCs/>
                <w:szCs w:val="24"/>
                <w:bdr w:val="nil"/>
              </w:rPr>
              <w:t xml:space="preserve"> from registration.</w:t>
            </w:r>
          </w:p>
        </w:tc>
      </w:tr>
      <w:tr w:rsidR="00513D97" w:rsidRPr="003E1CD2" w:rsidTr="00EE173A">
        <w:trPr>
          <w:cantSplit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AA3E05" w:rsidRDefault="00513D97" w:rsidP="00513D97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AA3E05">
              <w:rPr>
                <w:szCs w:val="24"/>
                <w:bdr w:val="nil"/>
              </w:rPr>
              <w:t>2.2. Authorization documents (valid certificates)</w:t>
            </w:r>
            <w:r w:rsidRPr="00AA3E05">
              <w:rPr>
                <w:szCs w:val="24"/>
                <w:bdr w:val="nil"/>
                <w:lang w:val="bg-BG"/>
              </w:rPr>
              <w:t xml:space="preserve"> </w:t>
            </w:r>
            <w:r w:rsidRPr="00AA3E05">
              <w:rPr>
                <w:szCs w:val="24"/>
                <w:bdr w:val="nil"/>
                <w:lang w:eastAsia="bg-BG"/>
              </w:rPr>
              <w:t>ISO 9001</w:t>
            </w:r>
            <w:r w:rsidRPr="00AA3E05">
              <w:rPr>
                <w:szCs w:val="24"/>
                <w:bdr w:val="nil"/>
                <w:lang w:val="bg-BG"/>
              </w:rPr>
              <w:t>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AA3E05" w:rsidRDefault="00513D97" w:rsidP="00513D97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color w:val="FF0000"/>
                <w:lang w:eastAsia="bg-BG"/>
              </w:rPr>
            </w:pPr>
            <w:r w:rsidRPr="00AA3E05">
              <w:rPr>
                <w:rFonts w:ascii="Times New Roman" w:hAnsi="Times New Roman"/>
                <w:bdr w:val="nil"/>
                <w:lang w:eastAsia="bg-BG"/>
              </w:rPr>
              <w:t>Bidder must submit a valid certificate with regard to quality management system (ISO 9001) of the Manufacturer.</w:t>
            </w:r>
          </w:p>
        </w:tc>
      </w:tr>
      <w:tr w:rsidR="00513D97" w:rsidRPr="003E1CD2" w:rsidTr="00EE173A">
        <w:trPr>
          <w:cantSplit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6D22DA" w:rsidRDefault="00513D97" w:rsidP="00513D97">
            <w:pPr>
              <w:pStyle w:val="a9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="Times New Roman" w:hAnsi="Times New Roman"/>
                <w:b/>
                <w:bdr w:val="nil"/>
                <w:lang w:eastAsia="bg-BG"/>
              </w:rPr>
            </w:pPr>
            <w:r w:rsidRPr="006D22DA">
              <w:rPr>
                <w:b/>
                <w:lang w:val="en-GB"/>
              </w:rPr>
              <w:t>Criteria for covering the minimum requirements of Section ІІ:</w:t>
            </w:r>
          </w:p>
        </w:tc>
      </w:tr>
      <w:tr w:rsidR="00513D97" w:rsidRPr="003E1CD2" w:rsidTr="00EE173A">
        <w:trPr>
          <w:cantSplit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337514" w:rsidRDefault="00513D97" w:rsidP="00513D97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337514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337514" w:rsidRDefault="00513D97" w:rsidP="00513D97">
            <w:pPr>
              <w:tabs>
                <w:tab w:val="right" w:pos="7254"/>
              </w:tabs>
              <w:spacing w:before="60" w:after="60"/>
              <w:jc w:val="left"/>
              <w:rPr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YES</w:t>
            </w:r>
          </w:p>
        </w:tc>
      </w:tr>
      <w:tr w:rsidR="00513D97" w:rsidRPr="003E1CD2" w:rsidTr="00EE173A">
        <w:trPr>
          <w:cantSplit/>
          <w:trHeight w:val="1449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C81E10" w:rsidRDefault="00513D97" w:rsidP="00513D97">
            <w:pPr>
              <w:rPr>
                <w:b/>
                <w:szCs w:val="24"/>
                <w:lang w:val="en-GB" w:bidi="ar-SA"/>
              </w:rPr>
            </w:pPr>
            <w:r w:rsidRPr="00C81E10">
              <w:rPr>
                <w:b/>
                <w:szCs w:val="24"/>
                <w:lang w:val="en-GB" w:bidi="ar-SA"/>
              </w:rPr>
              <w:t>Important</w:t>
            </w:r>
            <w:r w:rsidRPr="00C81E10">
              <w:rPr>
                <w:b/>
                <w:szCs w:val="24"/>
                <w:lang w:val="bg-BG" w:bidi="ar-SA"/>
              </w:rPr>
              <w:t>!</w:t>
            </w:r>
            <w:r w:rsidRPr="00C81E10">
              <w:rPr>
                <w:b/>
                <w:szCs w:val="24"/>
                <w:lang w:val="en-GB" w:bidi="ar-SA"/>
              </w:rPr>
              <w:t xml:space="preserve"> Bidders who are subcontractors to another bidder or have intention to establish such relations in the course of service performance </w:t>
            </w:r>
            <w:proofErr w:type="gramStart"/>
            <w:r w:rsidRPr="00C81E10">
              <w:rPr>
                <w:b/>
                <w:szCs w:val="24"/>
                <w:lang w:val="en-GB" w:bidi="ar-SA"/>
              </w:rPr>
              <w:t>are not admitted</w:t>
            </w:r>
            <w:proofErr w:type="gramEnd"/>
            <w:r w:rsidRPr="00C81E10">
              <w:rPr>
                <w:b/>
                <w:szCs w:val="24"/>
                <w:lang w:val="en-GB" w:bidi="ar-SA"/>
              </w:rPr>
              <w:t xml:space="preserve"> to tender procedure.  </w:t>
            </w:r>
          </w:p>
          <w:p w:rsidR="00513D97" w:rsidRPr="00337514" w:rsidRDefault="00513D97" w:rsidP="00513D97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C81E10">
              <w:rPr>
                <w:b/>
                <w:szCs w:val="24"/>
                <w:lang w:val="en-GB" w:bidi="ar-SA"/>
              </w:rPr>
              <w:t xml:space="preserve">Above –mentioned conditions </w:t>
            </w:r>
            <w:proofErr w:type="gramStart"/>
            <w:r w:rsidRPr="00C81E10">
              <w:rPr>
                <w:b/>
                <w:szCs w:val="24"/>
                <w:lang w:val="en-GB" w:bidi="ar-SA"/>
              </w:rPr>
              <w:t>are specified</w:t>
            </w:r>
            <w:proofErr w:type="gramEnd"/>
            <w:r w:rsidRPr="00C81E10">
              <w:rPr>
                <w:b/>
                <w:szCs w:val="24"/>
                <w:lang w:val="en-GB" w:bidi="ar-SA"/>
              </w:rPr>
              <w:t xml:space="preserve"> at the offers evaluation stage and in the course of works performance.</w:t>
            </w:r>
          </w:p>
        </w:tc>
      </w:tr>
      <w:tr w:rsidR="00513D97" w:rsidRPr="00CF3D2F" w:rsidTr="00EE173A">
        <w:trPr>
          <w:cantSplit/>
          <w:trHeight w:val="478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D97" w:rsidRPr="00FC4BE6" w:rsidRDefault="00513D97" w:rsidP="00513D97">
            <w:pPr>
              <w:tabs>
                <w:tab w:val="right" w:pos="7254"/>
              </w:tabs>
              <w:spacing w:after="60"/>
              <w:ind w:left="1912"/>
              <w:jc w:val="left"/>
              <w:rPr>
                <w:b/>
              </w:rPr>
            </w:pPr>
            <w:r>
              <w:rPr>
                <w:b/>
              </w:rPr>
              <w:t>I</w:t>
            </w:r>
            <w:r w:rsidRPr="003805C9">
              <w:rPr>
                <w:b/>
              </w:rPr>
              <w:t xml:space="preserve">II. </w:t>
            </w:r>
            <w:r w:rsidRPr="00337514">
              <w:rPr>
                <w:b/>
                <w:szCs w:val="24"/>
                <w:lang w:val="en-GB"/>
              </w:rPr>
              <w:t>Periods for the separate tender conduction stages.</w:t>
            </w:r>
          </w:p>
        </w:tc>
      </w:tr>
      <w:tr w:rsidR="004820B6" w:rsidRPr="00CF3D2F" w:rsidTr="00EE173A">
        <w:trPr>
          <w:cantSplit/>
          <w:trHeight w:val="496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B6" w:rsidRPr="002D7243" w:rsidRDefault="004820B6" w:rsidP="004820B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2D7243">
              <w:rPr>
                <w:rFonts w:asciiTheme="majorBidi" w:hAnsiTheme="majorBidi" w:cstheme="majorBidi"/>
                <w:szCs w:val="24"/>
              </w:rPr>
              <w:t>3.1.</w:t>
            </w:r>
            <w:r w:rsidRPr="002D7243">
              <w:rPr>
                <w:rFonts w:asciiTheme="majorBidi" w:hAnsiTheme="majorBidi" w:cstheme="majorBidi"/>
                <w:szCs w:val="24"/>
              </w:rPr>
              <w:tab/>
            </w:r>
            <w:r w:rsidRPr="002D7243">
              <w:rPr>
                <w:rFonts w:asciiTheme="majorBidi" w:hAnsiTheme="majorBidi" w:cstheme="majorBidi"/>
                <w:szCs w:val="24"/>
                <w:lang w:val="en-GB"/>
              </w:rPr>
              <w:t>Deadline to apply for participation</w:t>
            </w:r>
            <w:r w:rsidRPr="002D7243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B6" w:rsidRPr="00893CDB" w:rsidRDefault="004820B6" w:rsidP="004820B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93CDB">
              <w:rPr>
                <w:lang w:val="bg-BG" w:eastAsia="bg-BG"/>
              </w:rPr>
              <w:t>09.07</w:t>
            </w:r>
            <w:r w:rsidRPr="00893CDB">
              <w:rPr>
                <w:lang w:eastAsia="bg-BG"/>
              </w:rPr>
              <w:t>.2024</w:t>
            </w:r>
          </w:p>
        </w:tc>
      </w:tr>
      <w:tr w:rsidR="004820B6" w:rsidRPr="00CF3D2F" w:rsidTr="00EE173A">
        <w:trPr>
          <w:cantSplit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B6" w:rsidRDefault="004820B6" w:rsidP="004820B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  <w:lang w:val="en-GB"/>
              </w:rPr>
            </w:pPr>
            <w:r w:rsidRPr="002D7243">
              <w:rPr>
                <w:rFonts w:asciiTheme="majorBidi" w:hAnsiTheme="majorBidi" w:cstheme="majorBidi"/>
                <w:szCs w:val="24"/>
              </w:rPr>
              <w:t>3.2.</w:t>
            </w:r>
            <w:r w:rsidRPr="002D7243">
              <w:rPr>
                <w:rFonts w:asciiTheme="majorBidi" w:hAnsiTheme="majorBidi" w:cstheme="majorBidi"/>
                <w:szCs w:val="24"/>
              </w:rPr>
              <w:tab/>
            </w:r>
            <w:r w:rsidRPr="002D7243">
              <w:rPr>
                <w:rFonts w:asciiTheme="majorBidi" w:hAnsiTheme="majorBidi" w:cstheme="majorBidi"/>
                <w:szCs w:val="24"/>
                <w:lang w:val="en-GB"/>
              </w:rPr>
              <w:t xml:space="preserve">Deadline for Request for Clarifications by Bidder </w:t>
            </w:r>
          </w:p>
          <w:p w:rsidR="004820B6" w:rsidRPr="002D7243" w:rsidRDefault="004820B6" w:rsidP="004820B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en-GB"/>
              </w:rPr>
              <w:t>(Form 11)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B6" w:rsidRPr="00893CDB" w:rsidRDefault="004820B6" w:rsidP="004820B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93CDB">
              <w:rPr>
                <w:lang w:val="bg-BG" w:eastAsia="bg-BG"/>
              </w:rPr>
              <w:t>10.07</w:t>
            </w:r>
            <w:r w:rsidRPr="00893CDB">
              <w:rPr>
                <w:lang w:eastAsia="bg-BG"/>
              </w:rPr>
              <w:t>.2024</w:t>
            </w:r>
          </w:p>
        </w:tc>
      </w:tr>
      <w:tr w:rsidR="004820B6" w:rsidRPr="00CF3D2F" w:rsidTr="00EE173A">
        <w:trPr>
          <w:cantSplit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B6" w:rsidRPr="00C72E80" w:rsidRDefault="004820B6" w:rsidP="004820B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C72E80">
              <w:rPr>
                <w:rFonts w:asciiTheme="majorBidi" w:hAnsiTheme="majorBidi" w:cstheme="majorBidi"/>
                <w:szCs w:val="24"/>
              </w:rPr>
              <w:t>3.3.</w:t>
            </w:r>
            <w:r w:rsidRPr="00C72E80">
              <w:rPr>
                <w:rFonts w:asciiTheme="majorBidi" w:hAnsiTheme="majorBidi" w:cstheme="majorBidi"/>
                <w:szCs w:val="24"/>
              </w:rPr>
              <w:tab/>
            </w:r>
            <w:r w:rsidRPr="00C72E80">
              <w:rPr>
                <w:rFonts w:asciiTheme="majorBidi" w:hAnsiTheme="majorBidi" w:cstheme="majorBidi"/>
                <w:szCs w:val="24"/>
                <w:lang w:val="en-GB"/>
              </w:rPr>
              <w:t>Deadline for receipt of proposals.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B6" w:rsidRPr="00893CDB" w:rsidRDefault="004820B6" w:rsidP="004820B6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893CDB">
              <w:rPr>
                <w:lang w:val="bg-BG" w:eastAsia="bg-BG"/>
              </w:rPr>
              <w:t>14.07</w:t>
            </w:r>
            <w:r w:rsidRPr="00893CDB">
              <w:rPr>
                <w:lang w:val="ru-RU" w:eastAsia="bg-BG"/>
              </w:rPr>
              <w:t>.2024</w:t>
            </w:r>
          </w:p>
        </w:tc>
      </w:tr>
      <w:tr w:rsidR="004820B6" w:rsidRPr="00CF3D2F" w:rsidTr="00EE173A">
        <w:trPr>
          <w:cantSplit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B6" w:rsidRPr="00C72E80" w:rsidRDefault="004820B6" w:rsidP="004820B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C72E80">
              <w:rPr>
                <w:rFonts w:asciiTheme="majorBidi" w:hAnsiTheme="majorBidi" w:cstheme="majorBidi"/>
                <w:szCs w:val="24"/>
                <w:lang w:val="bg-BG"/>
              </w:rPr>
              <w:t xml:space="preserve">3.4. </w:t>
            </w:r>
            <w:r w:rsidRPr="00C72E80">
              <w:rPr>
                <w:rFonts w:asciiTheme="majorBidi" w:hAnsiTheme="majorBidi" w:cstheme="majorBidi"/>
                <w:szCs w:val="24"/>
              </w:rPr>
              <w:t>Providing a password to open the proposal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B6" w:rsidRPr="00893CDB" w:rsidRDefault="004820B6" w:rsidP="004820B6">
            <w:pPr>
              <w:spacing w:before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893CDB">
              <w:rPr>
                <w:lang w:val="ru-RU" w:eastAsia="bg-BG"/>
              </w:rPr>
              <w:t>15.07.2024</w:t>
            </w:r>
            <w:bookmarkStart w:id="1" w:name="_GoBack"/>
            <w:bookmarkEnd w:id="1"/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3805C9" w:rsidRDefault="00513D97" w:rsidP="00513D97">
            <w:pPr>
              <w:tabs>
                <w:tab w:val="right" w:pos="7434"/>
              </w:tabs>
              <w:spacing w:after="60"/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IV. </w:t>
            </w:r>
            <w:r w:rsidRPr="003805C9">
              <w:rPr>
                <w:b/>
              </w:rPr>
              <w:t>Address and contact information</w:t>
            </w:r>
            <w:r w:rsidRPr="003805C9">
              <w:rPr>
                <w:b/>
                <w:lang w:val="bg-BG"/>
              </w:rPr>
              <w:t>.</w:t>
            </w:r>
          </w:p>
        </w:tc>
      </w:tr>
      <w:tr w:rsidR="00513D97" w:rsidRPr="00535315" w:rsidTr="00EE173A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0B055D" w:rsidRDefault="00513D97" w:rsidP="00513D97">
            <w:pPr>
              <w:spacing w:after="60"/>
            </w:pPr>
            <w:r w:rsidRPr="000B055D">
              <w:t>4.1.E-mail addresses for electronic communications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0B055D" w:rsidRDefault="00893CDB" w:rsidP="00513D97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hyperlink r:id="rId10" w:history="1">
              <w:r w:rsidR="00FB0F4D" w:rsidRPr="00D74BE9">
                <w:rPr>
                  <w:rStyle w:val="a8"/>
                  <w:szCs w:val="24"/>
                  <w:bdr w:val="nil"/>
                </w:rPr>
                <w:t>mitev</w:t>
              </w:r>
              <w:r w:rsidR="00FB0F4D" w:rsidRPr="00FB0F4D">
                <w:rPr>
                  <w:rStyle w:val="a8"/>
                  <w:szCs w:val="24"/>
                  <w:bdr w:val="nil"/>
                </w:rPr>
                <w:t>.</w:t>
              </w:r>
              <w:r w:rsidR="00FB0F4D" w:rsidRPr="00D74BE9">
                <w:rPr>
                  <w:rStyle w:val="a8"/>
                  <w:szCs w:val="24"/>
                  <w:bdr w:val="nil"/>
                </w:rPr>
                <w:t>dimitar</w:t>
              </w:r>
              <w:r w:rsidR="00FB0F4D" w:rsidRPr="00FB0F4D">
                <w:rPr>
                  <w:rStyle w:val="a8"/>
                  <w:szCs w:val="24"/>
                  <w:bdr w:val="nil"/>
                </w:rPr>
                <w:t>.</w:t>
              </w:r>
              <w:r w:rsidR="00FB0F4D" w:rsidRPr="00D74BE9">
                <w:rPr>
                  <w:rStyle w:val="a8"/>
                  <w:szCs w:val="24"/>
                  <w:bdr w:val="nil"/>
                </w:rPr>
                <w:t>k</w:t>
              </w:r>
              <w:r w:rsidR="00FB0F4D" w:rsidRPr="00D74BE9">
                <w:rPr>
                  <w:rStyle w:val="a8"/>
                  <w:szCs w:val="24"/>
                  <w:bdr w:val="nil"/>
                  <w:lang w:val="bg-BG"/>
                </w:rPr>
                <w:t>@</w:t>
              </w:r>
              <w:r w:rsidR="00FB0F4D" w:rsidRPr="00D74BE9">
                <w:rPr>
                  <w:rStyle w:val="a8"/>
                  <w:szCs w:val="24"/>
                  <w:bdr w:val="nil"/>
                </w:rPr>
                <w:t>neftochim</w:t>
              </w:r>
              <w:r w:rsidR="00FB0F4D" w:rsidRPr="00D74BE9">
                <w:rPr>
                  <w:rStyle w:val="a8"/>
                  <w:szCs w:val="24"/>
                  <w:bdr w:val="nil"/>
                  <w:lang w:val="bg-BG"/>
                </w:rPr>
                <w:t>.</w:t>
              </w:r>
              <w:proofErr w:type="spellStart"/>
              <w:r w:rsidR="00FB0F4D" w:rsidRPr="00D74BE9">
                <w:rPr>
                  <w:rStyle w:val="a8"/>
                  <w:szCs w:val="24"/>
                  <w:bdr w:val="nil"/>
                </w:rPr>
                <w:t>bg</w:t>
              </w:r>
              <w:proofErr w:type="spellEnd"/>
            </w:hyperlink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rPr>
          <w:trHeight w:val="51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DB5578" w:rsidRDefault="00513D97" w:rsidP="00513D97">
            <w:pPr>
              <w:pStyle w:val="a9"/>
              <w:numPr>
                <w:ilvl w:val="0"/>
                <w:numId w:val="4"/>
              </w:numPr>
              <w:tabs>
                <w:tab w:val="right" w:pos="6589"/>
              </w:tabs>
              <w:spacing w:after="60"/>
              <w:ind w:right="2690"/>
              <w:jc w:val="center"/>
              <w:rPr>
                <w:b/>
              </w:rPr>
            </w:pPr>
            <w:r w:rsidRPr="00DB5578">
              <w:rPr>
                <w:b/>
              </w:rPr>
              <w:t>Bid preparation</w:t>
            </w:r>
            <w:r w:rsidRPr="00DB5578">
              <w:rPr>
                <w:b/>
                <w:lang w:val="bg-BG"/>
              </w:rPr>
              <w:t>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DD3E54" w:rsidRDefault="00513D97" w:rsidP="00513D97">
            <w:pPr>
              <w:spacing w:after="60"/>
            </w:pPr>
            <w:r>
              <w:t>5.1.</w:t>
            </w:r>
            <w:r w:rsidRPr="00DD3E54">
              <w:t>Tender correspondence and Bid language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2F6B13" w:rsidRDefault="00513D97" w:rsidP="00513D97">
            <w:pPr>
              <w:spacing w:after="60"/>
              <w:jc w:val="left"/>
              <w:rPr>
                <w:szCs w:val="24"/>
              </w:rPr>
            </w:pPr>
            <w:r w:rsidRPr="00337514">
              <w:rPr>
                <w:szCs w:val="24"/>
                <w:lang w:val="en-GB" w:eastAsia="ru-RU"/>
              </w:rPr>
              <w:t>Bulgarian language and/or English language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DD3E54" w:rsidRDefault="00513D97" w:rsidP="00513D97">
            <w:pPr>
              <w:spacing w:after="60"/>
            </w:pPr>
            <w:r>
              <w:t>5.2.</w:t>
            </w:r>
            <w:r w:rsidRPr="00DD3E54">
              <w:t>Bid currency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C72E80" w:rsidRDefault="00513D97" w:rsidP="00513D97">
            <w:pPr>
              <w:spacing w:after="60" w:line="276" w:lineRule="auto"/>
              <w:jc w:val="left"/>
              <w:rPr>
                <w:b/>
                <w:color w:val="000000" w:themeColor="text1"/>
                <w:szCs w:val="24"/>
              </w:rPr>
            </w:pPr>
            <w:r w:rsidRPr="00C72E80">
              <w:rPr>
                <w:b/>
                <w:color w:val="000000" w:themeColor="text1"/>
                <w:szCs w:val="24"/>
              </w:rPr>
              <w:t>EUR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DD3E54" w:rsidRDefault="00513D97" w:rsidP="00513D97">
            <w:pPr>
              <w:spacing w:after="60"/>
            </w:pPr>
            <w:r>
              <w:t>5.3.</w:t>
            </w:r>
            <w:r w:rsidRPr="00DD3E54">
              <w:t>Bid validity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A909B0" w:rsidRDefault="00513D97" w:rsidP="00513D97">
            <w:pPr>
              <w:tabs>
                <w:tab w:val="right" w:pos="7254"/>
              </w:tabs>
              <w:spacing w:after="60"/>
              <w:jc w:val="left"/>
              <w:rPr>
                <w:szCs w:val="24"/>
              </w:rPr>
            </w:pPr>
            <w:r w:rsidRPr="00A909B0">
              <w:rPr>
                <w:rFonts w:asciiTheme="majorBidi" w:hAnsiTheme="majorBidi" w:cstheme="majorBidi"/>
                <w:szCs w:val="24"/>
              </w:rPr>
              <w:t xml:space="preserve">Proposal validity period is at least </w:t>
            </w:r>
            <w:r w:rsidRPr="00A909B0">
              <w:rPr>
                <w:rFonts w:asciiTheme="majorBidi" w:hAnsiTheme="majorBidi" w:cstheme="majorBidi"/>
                <w:szCs w:val="24"/>
                <w:lang w:val="bg-BG"/>
              </w:rPr>
              <w:t>90</w:t>
            </w:r>
            <w:r w:rsidRPr="00A909B0">
              <w:rPr>
                <w:rFonts w:asciiTheme="majorBidi" w:hAnsiTheme="majorBidi" w:cstheme="majorBidi"/>
                <w:szCs w:val="24"/>
              </w:rPr>
              <w:t xml:space="preserve"> (</w:t>
            </w:r>
            <w:r w:rsidRPr="00A909B0">
              <w:rPr>
                <w:szCs w:val="24"/>
              </w:rPr>
              <w:t>one hundred and twenty</w:t>
            </w:r>
            <w:r w:rsidRPr="00A909B0">
              <w:rPr>
                <w:rFonts w:asciiTheme="majorBidi" w:hAnsiTheme="majorBidi" w:cstheme="majorBidi"/>
                <w:lang w:eastAsia="ru-RU"/>
              </w:rPr>
              <w:t xml:space="preserve">) </w:t>
            </w:r>
            <w:r w:rsidRPr="00A909B0">
              <w:rPr>
                <w:rFonts w:asciiTheme="majorBidi" w:hAnsiTheme="majorBidi" w:cstheme="majorBidi"/>
                <w:szCs w:val="24"/>
              </w:rPr>
              <w:t>calendar days as of the final proposal receipt period.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rPr>
          <w:trHeight w:val="387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97" w:rsidRPr="00DB5578" w:rsidRDefault="00513D97" w:rsidP="00513D97">
            <w:pPr>
              <w:pStyle w:val="a9"/>
              <w:numPr>
                <w:ilvl w:val="0"/>
                <w:numId w:val="4"/>
              </w:numPr>
              <w:tabs>
                <w:tab w:val="right" w:pos="7434"/>
              </w:tabs>
              <w:spacing w:after="60"/>
              <w:jc w:val="center"/>
              <w:rPr>
                <w:b/>
              </w:rPr>
            </w:pPr>
            <w:r w:rsidRPr="00DB5578">
              <w:rPr>
                <w:b/>
              </w:rPr>
              <w:lastRenderedPageBreak/>
              <w:t>Submission, opening and evaluation of bids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97" w:rsidRPr="001945DB" w:rsidRDefault="00513D97" w:rsidP="00513D97">
            <w:pPr>
              <w:spacing w:after="60"/>
            </w:pPr>
            <w:r w:rsidRPr="001945DB">
              <w:t>6.1.Date and place of opening of the Bids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97" w:rsidRPr="001945DB" w:rsidRDefault="00513D97" w:rsidP="00513D97">
            <w:pPr>
              <w:pStyle w:val="i"/>
              <w:tabs>
                <w:tab w:val="right" w:pos="7254"/>
              </w:tabs>
              <w:spacing w:after="60"/>
              <w:rPr>
                <w:rFonts w:ascii="Times New Roman" w:hAnsi="Times New Roman"/>
                <w:szCs w:val="24"/>
              </w:rPr>
            </w:pPr>
            <w:r w:rsidRPr="001945DB">
              <w:rPr>
                <w:rFonts w:ascii="Times New Roman" w:hAnsi="Times New Roman"/>
                <w:szCs w:val="24"/>
              </w:rPr>
              <w:t xml:space="preserve">Bids shall be submitted/received through the External File Services portal provided by the Tender Organizer. 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97" w:rsidRPr="001945DB" w:rsidRDefault="00513D97" w:rsidP="00513D97">
            <w:pPr>
              <w:spacing w:after="60"/>
            </w:pPr>
            <w:r w:rsidRPr="001945DB">
              <w:t>6.2.The possibility of bidders' representatives to attend the bid opening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97" w:rsidRPr="001945DB" w:rsidRDefault="00513D97" w:rsidP="00513D97">
            <w:pPr>
              <w:pStyle w:val="i"/>
              <w:tabs>
                <w:tab w:val="right" w:pos="7254"/>
              </w:tabs>
              <w:suppressAutoHyphens w:val="0"/>
              <w:spacing w:after="60"/>
              <w:jc w:val="left"/>
              <w:rPr>
                <w:rFonts w:ascii="Times New Roman" w:hAnsi="Times New Roman"/>
                <w:szCs w:val="24"/>
              </w:rPr>
            </w:pPr>
            <w:r w:rsidRPr="001945DB">
              <w:rPr>
                <w:rFonts w:ascii="Times New Roman" w:hAnsi="Times New Roman"/>
                <w:szCs w:val="24"/>
              </w:rPr>
              <w:t>No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307F35" w:rsidRDefault="00513D97" w:rsidP="00513D97">
            <w:pPr>
              <w:pStyle w:val="a9"/>
              <w:keepNext/>
              <w:keepLines/>
              <w:tabs>
                <w:tab w:val="right" w:pos="7434"/>
              </w:tabs>
              <w:spacing w:beforeLines="40" w:before="96" w:after="40"/>
              <w:ind w:left="540"/>
              <w:jc w:val="center"/>
              <w:rPr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VII. </w:t>
            </w:r>
            <w:r w:rsidRPr="004A710B">
              <w:rPr>
                <w:rFonts w:asciiTheme="majorBidi" w:hAnsiTheme="majorBidi" w:cstheme="majorBidi"/>
                <w:b/>
              </w:rPr>
              <w:t>Proposal structure: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CF3D2F" w:rsidRDefault="00513D97" w:rsidP="00513D97">
            <w:pPr>
              <w:tabs>
                <w:tab w:val="left" w:pos="0"/>
              </w:tabs>
              <w:autoSpaceDE w:val="0"/>
              <w:autoSpaceDN w:val="0"/>
              <w:adjustRightInd w:val="0"/>
              <w:ind w:right="127"/>
              <w:rPr>
                <w:b/>
                <w:szCs w:val="24"/>
              </w:rPr>
            </w:pPr>
            <w:r w:rsidRPr="00CF3D2F">
              <w:rPr>
                <w:b/>
                <w:szCs w:val="24"/>
              </w:rPr>
              <w:t>Technical Part</w:t>
            </w:r>
            <w:r>
              <w:rPr>
                <w:b/>
                <w:szCs w:val="24"/>
              </w:rPr>
              <w:t xml:space="preserve"> (with NO Price Indication</w:t>
            </w:r>
            <w:r w:rsidRPr="00CF3D2F">
              <w:rPr>
                <w:b/>
                <w:szCs w:val="24"/>
              </w:rPr>
              <w:t>):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DD3E54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DD3E54">
              <w:t xml:space="preserve">List of the documents in Technical part: </w:t>
            </w:r>
            <w:r w:rsidRPr="00AC57FC">
              <w:rPr>
                <w:b/>
              </w:rPr>
              <w:t>Form 9.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DD3E54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DD3E54">
              <w:rPr>
                <w:lang w:eastAsia="ru-RU" w:bidi="ar-SA"/>
              </w:rPr>
              <w:t>Bidder’s Qualification Data</w:t>
            </w:r>
            <w:r w:rsidRPr="00DD3E54">
              <w:t xml:space="preserve">; </w:t>
            </w:r>
            <w:r w:rsidRPr="00AC57FC">
              <w:rPr>
                <w:b/>
              </w:rPr>
              <w:t>Form 1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DD3E54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DD3E54">
              <w:t xml:space="preserve">Bid cover letter: </w:t>
            </w:r>
            <w:r w:rsidRPr="00AC57FC">
              <w:rPr>
                <w:b/>
              </w:rPr>
              <w:t>Form 2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DD3E54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AC57FC">
              <w:rPr>
                <w:rFonts w:asciiTheme="majorBidi" w:hAnsiTheme="majorBidi" w:cstheme="majorBidi"/>
              </w:rPr>
              <w:t xml:space="preserve">Technical proposal: </w:t>
            </w:r>
            <w:r w:rsidRPr="00AC57FC">
              <w:rPr>
                <w:rFonts w:asciiTheme="majorBidi" w:hAnsiTheme="majorBidi" w:cstheme="majorBidi"/>
                <w:b/>
                <w:sz w:val="22"/>
                <w:szCs w:val="22"/>
              </w:rPr>
              <w:t>Form 3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rPr>
          <w:trHeight w:val="6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DD3E54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>
              <w:t>Schedule</w:t>
            </w:r>
            <w:r>
              <w:rPr>
                <w:lang w:val="bg-BG"/>
              </w:rPr>
              <w:t xml:space="preserve"> </w:t>
            </w:r>
            <w:r>
              <w:t>of deliveries</w:t>
            </w:r>
            <w:r w:rsidRPr="00AC57FC">
              <w:rPr>
                <w:rFonts w:asciiTheme="majorBidi" w:hAnsiTheme="majorBidi" w:cstheme="majorBidi"/>
                <w:lang w:val="bg-BG"/>
              </w:rPr>
              <w:t>:</w:t>
            </w:r>
            <w:r w:rsidRPr="00AC57FC">
              <w:rPr>
                <w:rFonts w:asciiTheme="majorBidi" w:hAnsiTheme="majorBidi" w:cstheme="majorBidi"/>
              </w:rPr>
              <w:t xml:space="preserve"> </w:t>
            </w:r>
            <w:r w:rsidRPr="00AC57FC">
              <w:rPr>
                <w:rFonts w:asciiTheme="majorBidi" w:hAnsiTheme="majorBidi" w:cstheme="majorBidi"/>
                <w:b/>
                <w:sz w:val="22"/>
                <w:szCs w:val="22"/>
              </w:rPr>
              <w:t>Form 5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DD3E54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DD3E54">
              <w:t xml:space="preserve">Parent Company's Guarantee: </w:t>
            </w:r>
            <w:r w:rsidRPr="00AC57FC">
              <w:rPr>
                <w:b/>
                <w:i/>
              </w:rPr>
              <w:t>not required for this tender</w:t>
            </w:r>
            <w:r w:rsidRPr="00AC57FC">
              <w:rPr>
                <w:i/>
              </w:rPr>
              <w:t>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DD3E54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636" w:right="252" w:hanging="567"/>
            </w:pPr>
            <w:r w:rsidRPr="00DD3E54">
              <w:t xml:space="preserve">Business Partner Questionnaire: </w:t>
            </w:r>
            <w:r w:rsidRPr="004458DB">
              <w:rPr>
                <w:b/>
              </w:rPr>
              <w:t>not required for this tender.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rPr>
          <w:trHeight w:val="69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DD3E54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>
              <w:t>Documents confirming the relations between the Bidder and its subcontractor/s engaged for the performance of services, which are the subject of the Tender, including copies of licenses, certificates and other permitting documents of the subcontractors -</w:t>
            </w:r>
            <w:r w:rsidRPr="00AC57FC">
              <w:rPr>
                <w:rFonts w:asciiTheme="majorBidi" w:hAnsiTheme="majorBidi" w:cstheme="majorBidi"/>
              </w:rPr>
              <w:t xml:space="preserve"> </w:t>
            </w:r>
            <w:r w:rsidRPr="00AC57FC">
              <w:rPr>
                <w:rFonts w:asciiTheme="majorBidi" w:hAnsiTheme="majorBidi" w:cstheme="majorBidi"/>
                <w:b/>
              </w:rPr>
              <w:t>Form</w:t>
            </w:r>
            <w:r w:rsidRPr="00AC57FC">
              <w:rPr>
                <w:rFonts w:asciiTheme="majorBidi" w:hAnsiTheme="majorBidi" w:cstheme="majorBidi"/>
                <w:b/>
                <w:lang w:val="bg-BG"/>
              </w:rPr>
              <w:t xml:space="preserve"> 1</w:t>
            </w:r>
            <w:r w:rsidRPr="00AC57FC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rPr>
          <w:trHeight w:val="69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551E55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162"/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right="252" w:firstLine="142"/>
              <w:jc w:val="both"/>
              <w:rPr>
                <w:rFonts w:ascii="Times New Roman" w:hAnsi="Times New Roman"/>
              </w:rPr>
            </w:pPr>
            <w:r w:rsidRPr="00F060E0">
              <w:rPr>
                <w:rFonts w:ascii="Times New Roman" w:hAnsi="Times New Roman"/>
              </w:rPr>
              <w:t>Copies of certificates, permits and licenses necessary for performance of services, which are the subject of the Tender:</w:t>
            </w:r>
            <w:r w:rsidRPr="00F060E0">
              <w:rPr>
                <w:b/>
                <w:iCs/>
              </w:rPr>
              <w:t xml:space="preserve"> Form 1.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14643C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firstLine="142"/>
            </w:pPr>
            <w:r w:rsidRPr="0014643C">
              <w:t>An original Power of Attorney issued to the person which has signed Title Page (</w:t>
            </w:r>
            <w:r w:rsidRPr="00AC57FC">
              <w:rPr>
                <w:b/>
              </w:rPr>
              <w:t>Form 6</w:t>
            </w:r>
            <w:r w:rsidRPr="0014643C">
              <w:t>) permitting such person (in cases when it is not company’s manager) to undertake obligations on behalf of Bidder.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401C53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firstLine="142"/>
            </w:pPr>
            <w:r w:rsidRPr="00401C53">
              <w:t>A copy of Bidder’s registration certificate as a legal body and/or a copy of the Consortium Agreement if Bidder is one</w:t>
            </w:r>
            <w:r w:rsidRPr="00AC57FC">
              <w:rPr>
                <w:lang w:val="bg-BG"/>
              </w:rPr>
              <w:t>:</w:t>
            </w:r>
            <w:r w:rsidRPr="00401C53">
              <w:t xml:space="preserve"> </w:t>
            </w:r>
            <w:r w:rsidRPr="00AC57FC">
              <w:rPr>
                <w:b/>
                <w:iCs/>
              </w:rPr>
              <w:t>Form 1.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401C53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401C53">
              <w:t>A copy of the fin</w:t>
            </w:r>
            <w:r>
              <w:t>ancial statements for the last 3</w:t>
            </w:r>
            <w:r w:rsidRPr="00401C53">
              <w:t xml:space="preserve"> (</w:t>
            </w:r>
            <w:r>
              <w:t>three</w:t>
            </w:r>
            <w:r w:rsidRPr="00401C53">
              <w:t xml:space="preserve">) years certified by Bidder, balance sheet, revenue and cost statement, cash flow statement, audit statement and breakdown of receivables and amount due: </w:t>
            </w:r>
            <w:r w:rsidRPr="00AC57FC">
              <w:rPr>
                <w:b/>
                <w:i/>
              </w:rPr>
              <w:t>not required for this tender</w:t>
            </w:r>
            <w:r w:rsidRPr="00AC57FC">
              <w:rPr>
                <w:i/>
              </w:rPr>
              <w:t>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rPr>
          <w:trHeight w:val="11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401C53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401C53">
              <w:t xml:space="preserve">A certificate by Registry Agency or an analogous document that Bidder </w:t>
            </w:r>
            <w:proofErr w:type="gramStart"/>
            <w:r w:rsidRPr="00401C53">
              <w:t>has not been declared</w:t>
            </w:r>
            <w:proofErr w:type="gramEnd"/>
            <w:r w:rsidRPr="00401C53">
              <w:t xml:space="preserve"> bankrupt and no bankruptcy proceedings have been opened against it: </w:t>
            </w:r>
            <w:r w:rsidRPr="00AC57FC">
              <w:rPr>
                <w:b/>
                <w:iCs/>
              </w:rPr>
              <w:t>Form 1.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401C53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401C53">
              <w:t xml:space="preserve">A certificate by Registry Agency or an analogous document that Bidder </w:t>
            </w:r>
            <w:proofErr w:type="gramStart"/>
            <w:r w:rsidRPr="00401C53">
              <w:t>has not been declared</w:t>
            </w:r>
            <w:proofErr w:type="gramEnd"/>
            <w:r w:rsidRPr="00401C53">
              <w:t xml:space="preserve"> to be in liquidation and that no liquidation proceedings have been opened against it: </w:t>
            </w:r>
            <w:r w:rsidRPr="00AC57FC">
              <w:rPr>
                <w:b/>
                <w:iCs/>
              </w:rPr>
              <w:t>Form 1.</w:t>
            </w:r>
            <w:r w:rsidRPr="00401C53">
              <w:t xml:space="preserve"> 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C604DA" w:rsidRDefault="00513D97" w:rsidP="00513D97">
            <w:pPr>
              <w:tabs>
                <w:tab w:val="left" w:pos="490"/>
              </w:tabs>
              <w:autoSpaceDE w:val="0"/>
              <w:autoSpaceDN w:val="0"/>
              <w:adjustRightInd w:val="0"/>
              <w:ind w:left="-77" w:firstLine="142"/>
              <w:rPr>
                <w:b/>
                <w:szCs w:val="24"/>
              </w:rPr>
            </w:pPr>
            <w:r w:rsidRPr="00C604DA">
              <w:rPr>
                <w:b/>
                <w:szCs w:val="24"/>
              </w:rPr>
              <w:t>Notes:</w:t>
            </w:r>
          </w:p>
          <w:p w:rsidR="00513D97" w:rsidRPr="00C604DA" w:rsidRDefault="00513D97" w:rsidP="00513D97">
            <w:p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C604DA">
              <w:t xml:space="preserve">If Bidder is a part of a consortium, the above documents under p. 9, 10, 11, 13, 14, </w:t>
            </w:r>
            <w:proofErr w:type="gramStart"/>
            <w:r w:rsidRPr="00C604DA">
              <w:t>15</w:t>
            </w:r>
            <w:proofErr w:type="gramEnd"/>
            <w:r w:rsidRPr="00C604DA">
              <w:t xml:space="preserve"> shall be provided for each partner separately. The documents under the rest of the points 1, 2, 3, 4, 5, 6, 8 and 12 </w:t>
            </w:r>
            <w:proofErr w:type="gramStart"/>
            <w:r w:rsidRPr="00C604DA">
              <w:t>shall be provided</w:t>
            </w:r>
            <w:proofErr w:type="gramEnd"/>
            <w:r w:rsidRPr="00C604DA">
              <w:t xml:space="preserve"> by the head office on behalf of all the members of the consortium.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CF3D2F" w:rsidRDefault="00513D97" w:rsidP="00513D97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ind w:left="-77" w:right="127" w:firstLine="142"/>
              <w:rPr>
                <w:b/>
                <w:szCs w:val="24"/>
              </w:rPr>
            </w:pPr>
            <w:r w:rsidRPr="00C604DA">
              <w:rPr>
                <w:b/>
                <w:szCs w:val="24"/>
              </w:rPr>
              <w:t>Commercial part: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401C53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AC57FC">
              <w:rPr>
                <w:rFonts w:asciiTheme="majorBidi" w:hAnsiTheme="majorBidi" w:cstheme="majorBidi"/>
              </w:rPr>
              <w:t xml:space="preserve">List of the documents in Commercial part: </w:t>
            </w:r>
            <w:r w:rsidRPr="00AC57FC">
              <w:rPr>
                <w:rFonts w:asciiTheme="majorBidi" w:hAnsiTheme="majorBidi" w:cstheme="majorBidi"/>
                <w:b/>
              </w:rPr>
              <w:t>Form 9.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401C53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401C53">
              <w:t xml:space="preserve">Title Page of the Bid: </w:t>
            </w:r>
            <w:r w:rsidRPr="00AC57FC">
              <w:rPr>
                <w:b/>
              </w:rPr>
              <w:t>Form 6.</w:t>
            </w:r>
          </w:p>
        </w:tc>
      </w:tr>
      <w:tr w:rsidR="00513D97" w:rsidRPr="00CF3D2F" w:rsidTr="00EE173A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97" w:rsidRPr="00401C53" w:rsidRDefault="00513D97" w:rsidP="00513D97">
            <w:pPr>
              <w:pStyle w:val="a9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ind w:left="-77" w:right="252" w:firstLine="142"/>
            </w:pPr>
            <w:r w:rsidRPr="00401C53">
              <w:t xml:space="preserve">Commercial (priced) proposal: </w:t>
            </w:r>
            <w:r w:rsidRPr="00AC57FC">
              <w:rPr>
                <w:b/>
              </w:rPr>
              <w:t>Form 7.</w:t>
            </w:r>
          </w:p>
        </w:tc>
      </w:tr>
    </w:tbl>
    <w:p w:rsidR="00505675" w:rsidRPr="00505675" w:rsidRDefault="00505675" w:rsidP="0014643C">
      <w:pPr>
        <w:rPr>
          <w:szCs w:val="24"/>
        </w:rPr>
      </w:pPr>
    </w:p>
    <w:sectPr w:rsidR="00505675" w:rsidRPr="00505675" w:rsidSect="005A6E86">
      <w:footerReference w:type="default" r:id="rId11"/>
      <w:pgSz w:w="12240" w:h="15840"/>
      <w:pgMar w:top="851" w:right="850" w:bottom="1418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38C" w:rsidRDefault="00AC238C" w:rsidP="00CF5625">
      <w:r>
        <w:separator/>
      </w:r>
    </w:p>
  </w:endnote>
  <w:endnote w:type="continuationSeparator" w:id="0">
    <w:p w:rsidR="00AC238C" w:rsidRDefault="00AC238C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0"/>
      </w:rPr>
      <w:id w:val="-1092007809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C238C" w:rsidRPr="00C604DA" w:rsidRDefault="00AC238C" w:rsidP="00C604DA">
            <w:pPr>
              <w:pStyle w:val="ad"/>
              <w:jc w:val="right"/>
              <w:rPr>
                <w:i/>
                <w:sz w:val="20"/>
              </w:rPr>
            </w:pPr>
            <w:r w:rsidRPr="00C604DA">
              <w:rPr>
                <w:i/>
                <w:sz w:val="20"/>
              </w:rPr>
              <w:t xml:space="preserve">Page </w:t>
            </w:r>
            <w:r w:rsidRPr="00C604DA">
              <w:rPr>
                <w:b/>
                <w:bCs/>
                <w:i/>
                <w:sz w:val="20"/>
              </w:rPr>
              <w:fldChar w:fldCharType="begin"/>
            </w:r>
            <w:r w:rsidRPr="00C604DA">
              <w:rPr>
                <w:b/>
                <w:bCs/>
                <w:i/>
                <w:sz w:val="20"/>
              </w:rPr>
              <w:instrText xml:space="preserve"> PAGE </w:instrText>
            </w:r>
            <w:r w:rsidRPr="00C604DA">
              <w:rPr>
                <w:b/>
                <w:bCs/>
                <w:i/>
                <w:sz w:val="20"/>
              </w:rPr>
              <w:fldChar w:fldCharType="separate"/>
            </w:r>
            <w:r w:rsidR="00893CDB">
              <w:rPr>
                <w:b/>
                <w:bCs/>
                <w:i/>
                <w:noProof/>
                <w:sz w:val="20"/>
              </w:rPr>
              <w:t>3</w:t>
            </w:r>
            <w:r w:rsidRPr="00C604DA">
              <w:rPr>
                <w:b/>
                <w:bCs/>
                <w:i/>
                <w:sz w:val="20"/>
              </w:rPr>
              <w:fldChar w:fldCharType="end"/>
            </w:r>
            <w:r w:rsidRPr="00C604DA">
              <w:rPr>
                <w:i/>
                <w:sz w:val="20"/>
              </w:rPr>
              <w:t xml:space="preserve"> of </w:t>
            </w:r>
            <w:r w:rsidRPr="00C604DA">
              <w:rPr>
                <w:b/>
                <w:bCs/>
                <w:i/>
                <w:sz w:val="20"/>
              </w:rPr>
              <w:fldChar w:fldCharType="begin"/>
            </w:r>
            <w:r w:rsidRPr="00C604DA">
              <w:rPr>
                <w:b/>
                <w:bCs/>
                <w:i/>
                <w:sz w:val="20"/>
              </w:rPr>
              <w:instrText xml:space="preserve"> NUMPAGES  </w:instrText>
            </w:r>
            <w:r w:rsidRPr="00C604DA">
              <w:rPr>
                <w:b/>
                <w:bCs/>
                <w:i/>
                <w:sz w:val="20"/>
              </w:rPr>
              <w:fldChar w:fldCharType="separate"/>
            </w:r>
            <w:r w:rsidR="00893CDB">
              <w:rPr>
                <w:b/>
                <w:bCs/>
                <w:i/>
                <w:noProof/>
                <w:sz w:val="20"/>
              </w:rPr>
              <w:t>3</w:t>
            </w:r>
            <w:r w:rsidRPr="00C604DA">
              <w:rPr>
                <w:b/>
                <w:bCs/>
                <w:i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38C" w:rsidRDefault="00AC238C" w:rsidP="00CF5625">
      <w:r>
        <w:separator/>
      </w:r>
    </w:p>
  </w:footnote>
  <w:footnote w:type="continuationSeparator" w:id="0">
    <w:p w:rsidR="00AC238C" w:rsidRDefault="00AC238C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337B6"/>
    <w:multiLevelType w:val="multilevel"/>
    <w:tmpl w:val="0410001F"/>
    <w:lvl w:ilvl="0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4B7796"/>
    <w:multiLevelType w:val="multilevel"/>
    <w:tmpl w:val="FC783BE8"/>
    <w:lvl w:ilvl="0">
      <w:start w:val="3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2639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B961FA"/>
    <w:multiLevelType w:val="hybridMultilevel"/>
    <w:tmpl w:val="FE00023E"/>
    <w:lvl w:ilvl="0" w:tplc="0402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F21D8"/>
    <w:multiLevelType w:val="multilevel"/>
    <w:tmpl w:val="1A9062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A47AC0"/>
    <w:multiLevelType w:val="hybridMultilevel"/>
    <w:tmpl w:val="1C0A28F0"/>
    <w:lvl w:ilvl="0" w:tplc="E8A20CC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87011"/>
    <w:multiLevelType w:val="multilevel"/>
    <w:tmpl w:val="11B24BE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A22301"/>
    <w:multiLevelType w:val="multilevel"/>
    <w:tmpl w:val="321CB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C500ABC"/>
    <w:multiLevelType w:val="multilevel"/>
    <w:tmpl w:val="DAD00D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DB6"/>
    <w:rsid w:val="00003913"/>
    <w:rsid w:val="000041FE"/>
    <w:rsid w:val="00005436"/>
    <w:rsid w:val="0000559C"/>
    <w:rsid w:val="00005B9E"/>
    <w:rsid w:val="000113E0"/>
    <w:rsid w:val="0001327C"/>
    <w:rsid w:val="00017F98"/>
    <w:rsid w:val="00021C7A"/>
    <w:rsid w:val="00021F79"/>
    <w:rsid w:val="000257AF"/>
    <w:rsid w:val="000259B9"/>
    <w:rsid w:val="000300B8"/>
    <w:rsid w:val="000365DD"/>
    <w:rsid w:val="0004110D"/>
    <w:rsid w:val="0004419D"/>
    <w:rsid w:val="00046AC5"/>
    <w:rsid w:val="00051E3D"/>
    <w:rsid w:val="000545CF"/>
    <w:rsid w:val="000560E2"/>
    <w:rsid w:val="0006028F"/>
    <w:rsid w:val="0008269C"/>
    <w:rsid w:val="00090CED"/>
    <w:rsid w:val="000919B2"/>
    <w:rsid w:val="00095D9B"/>
    <w:rsid w:val="00095F45"/>
    <w:rsid w:val="0009738C"/>
    <w:rsid w:val="000A1D88"/>
    <w:rsid w:val="000A6A07"/>
    <w:rsid w:val="000A70A8"/>
    <w:rsid w:val="000B055D"/>
    <w:rsid w:val="000B1F4D"/>
    <w:rsid w:val="000B6DE7"/>
    <w:rsid w:val="000B7BC3"/>
    <w:rsid w:val="000C0F7F"/>
    <w:rsid w:val="000C7E6D"/>
    <w:rsid w:val="000D1326"/>
    <w:rsid w:val="000D17E8"/>
    <w:rsid w:val="000D6F0D"/>
    <w:rsid w:val="000E1999"/>
    <w:rsid w:val="000F10C0"/>
    <w:rsid w:val="000F51EF"/>
    <w:rsid w:val="00113D3B"/>
    <w:rsid w:val="00114CB5"/>
    <w:rsid w:val="00133F5B"/>
    <w:rsid w:val="001347B1"/>
    <w:rsid w:val="00137641"/>
    <w:rsid w:val="00142F14"/>
    <w:rsid w:val="00143338"/>
    <w:rsid w:val="00144A57"/>
    <w:rsid w:val="00144D5A"/>
    <w:rsid w:val="0014643C"/>
    <w:rsid w:val="00146689"/>
    <w:rsid w:val="00153016"/>
    <w:rsid w:val="00160DA1"/>
    <w:rsid w:val="00162D77"/>
    <w:rsid w:val="001630F0"/>
    <w:rsid w:val="00171E61"/>
    <w:rsid w:val="00175DB1"/>
    <w:rsid w:val="00177C3A"/>
    <w:rsid w:val="00192148"/>
    <w:rsid w:val="001945DB"/>
    <w:rsid w:val="001964F6"/>
    <w:rsid w:val="001A36E9"/>
    <w:rsid w:val="001A5126"/>
    <w:rsid w:val="001A5FDD"/>
    <w:rsid w:val="001B179E"/>
    <w:rsid w:val="001B1A08"/>
    <w:rsid w:val="001B45A1"/>
    <w:rsid w:val="001B5051"/>
    <w:rsid w:val="001B7649"/>
    <w:rsid w:val="001B7C17"/>
    <w:rsid w:val="001C4AC7"/>
    <w:rsid w:val="001C5FDC"/>
    <w:rsid w:val="001C66CF"/>
    <w:rsid w:val="001D0295"/>
    <w:rsid w:val="001F52D5"/>
    <w:rsid w:val="00201E32"/>
    <w:rsid w:val="00204605"/>
    <w:rsid w:val="00204972"/>
    <w:rsid w:val="00210DC3"/>
    <w:rsid w:val="00212C7A"/>
    <w:rsid w:val="0023522F"/>
    <w:rsid w:val="00237CF8"/>
    <w:rsid w:val="0024039A"/>
    <w:rsid w:val="002422C4"/>
    <w:rsid w:val="002434FE"/>
    <w:rsid w:val="00245DDB"/>
    <w:rsid w:val="00246EA0"/>
    <w:rsid w:val="00250A82"/>
    <w:rsid w:val="002527DF"/>
    <w:rsid w:val="00252B29"/>
    <w:rsid w:val="00264D71"/>
    <w:rsid w:val="00270AB0"/>
    <w:rsid w:val="002759A9"/>
    <w:rsid w:val="00276D1E"/>
    <w:rsid w:val="0028493F"/>
    <w:rsid w:val="00284E70"/>
    <w:rsid w:val="00297262"/>
    <w:rsid w:val="00297BB4"/>
    <w:rsid w:val="002A6EEF"/>
    <w:rsid w:val="002B1690"/>
    <w:rsid w:val="002C3A01"/>
    <w:rsid w:val="002C49CE"/>
    <w:rsid w:val="002D0575"/>
    <w:rsid w:val="002D2057"/>
    <w:rsid w:val="002D470C"/>
    <w:rsid w:val="002D7243"/>
    <w:rsid w:val="002D7B02"/>
    <w:rsid w:val="002E08A9"/>
    <w:rsid w:val="002E6813"/>
    <w:rsid w:val="002F1774"/>
    <w:rsid w:val="002F524D"/>
    <w:rsid w:val="002F5A00"/>
    <w:rsid w:val="002F6B13"/>
    <w:rsid w:val="0030447B"/>
    <w:rsid w:val="00304ED0"/>
    <w:rsid w:val="00307F35"/>
    <w:rsid w:val="00313A08"/>
    <w:rsid w:val="003208D1"/>
    <w:rsid w:val="00340E5E"/>
    <w:rsid w:val="003413E2"/>
    <w:rsid w:val="00362431"/>
    <w:rsid w:val="00365472"/>
    <w:rsid w:val="0036548C"/>
    <w:rsid w:val="00366BE1"/>
    <w:rsid w:val="00366FEE"/>
    <w:rsid w:val="00374710"/>
    <w:rsid w:val="00376E6A"/>
    <w:rsid w:val="00377DF1"/>
    <w:rsid w:val="003805C9"/>
    <w:rsid w:val="003876F4"/>
    <w:rsid w:val="00392AB8"/>
    <w:rsid w:val="003932E4"/>
    <w:rsid w:val="003935FA"/>
    <w:rsid w:val="003A0095"/>
    <w:rsid w:val="003B455C"/>
    <w:rsid w:val="003B618E"/>
    <w:rsid w:val="003C0F04"/>
    <w:rsid w:val="003C3C6D"/>
    <w:rsid w:val="003C7A0C"/>
    <w:rsid w:val="003D3A9F"/>
    <w:rsid w:val="003E01EC"/>
    <w:rsid w:val="003E1818"/>
    <w:rsid w:val="003E1CD2"/>
    <w:rsid w:val="003E22B7"/>
    <w:rsid w:val="003E3261"/>
    <w:rsid w:val="003E4D1E"/>
    <w:rsid w:val="003F11F2"/>
    <w:rsid w:val="003F146F"/>
    <w:rsid w:val="003F33F5"/>
    <w:rsid w:val="00401C53"/>
    <w:rsid w:val="00412392"/>
    <w:rsid w:val="00423664"/>
    <w:rsid w:val="0043129A"/>
    <w:rsid w:val="004458DB"/>
    <w:rsid w:val="0045195E"/>
    <w:rsid w:val="00454E59"/>
    <w:rsid w:val="00456D33"/>
    <w:rsid w:val="00460D2E"/>
    <w:rsid w:val="004643E2"/>
    <w:rsid w:val="00472B29"/>
    <w:rsid w:val="00473B5A"/>
    <w:rsid w:val="004747CC"/>
    <w:rsid w:val="0047727D"/>
    <w:rsid w:val="004820B6"/>
    <w:rsid w:val="0048426C"/>
    <w:rsid w:val="00485753"/>
    <w:rsid w:val="00486B47"/>
    <w:rsid w:val="00495A27"/>
    <w:rsid w:val="004A3F2F"/>
    <w:rsid w:val="004A69CD"/>
    <w:rsid w:val="004B46DE"/>
    <w:rsid w:val="004B5528"/>
    <w:rsid w:val="004B7389"/>
    <w:rsid w:val="004B7E5F"/>
    <w:rsid w:val="004C1358"/>
    <w:rsid w:val="004C3718"/>
    <w:rsid w:val="004C39C4"/>
    <w:rsid w:val="004C434D"/>
    <w:rsid w:val="004C4E1B"/>
    <w:rsid w:val="004E7615"/>
    <w:rsid w:val="004F579D"/>
    <w:rsid w:val="00501B3A"/>
    <w:rsid w:val="00505675"/>
    <w:rsid w:val="005139DF"/>
    <w:rsid w:val="00513D97"/>
    <w:rsid w:val="00516C10"/>
    <w:rsid w:val="00517765"/>
    <w:rsid w:val="00521B0F"/>
    <w:rsid w:val="00530CA6"/>
    <w:rsid w:val="00532F79"/>
    <w:rsid w:val="00535315"/>
    <w:rsid w:val="00544413"/>
    <w:rsid w:val="005461F0"/>
    <w:rsid w:val="00551E55"/>
    <w:rsid w:val="005534B7"/>
    <w:rsid w:val="005536CA"/>
    <w:rsid w:val="005542B1"/>
    <w:rsid w:val="00555D86"/>
    <w:rsid w:val="00565713"/>
    <w:rsid w:val="00566DE1"/>
    <w:rsid w:val="0056720A"/>
    <w:rsid w:val="005762BD"/>
    <w:rsid w:val="0057749C"/>
    <w:rsid w:val="00583CF8"/>
    <w:rsid w:val="0059221C"/>
    <w:rsid w:val="0059241C"/>
    <w:rsid w:val="00592A45"/>
    <w:rsid w:val="0059317F"/>
    <w:rsid w:val="00593472"/>
    <w:rsid w:val="00596C3E"/>
    <w:rsid w:val="005A015D"/>
    <w:rsid w:val="005A50EA"/>
    <w:rsid w:val="005A6E86"/>
    <w:rsid w:val="005B1D5F"/>
    <w:rsid w:val="005B4302"/>
    <w:rsid w:val="005C1BB9"/>
    <w:rsid w:val="005C62EB"/>
    <w:rsid w:val="005D1817"/>
    <w:rsid w:val="005E59D3"/>
    <w:rsid w:val="005E6232"/>
    <w:rsid w:val="005F24AA"/>
    <w:rsid w:val="005F60D6"/>
    <w:rsid w:val="006014D7"/>
    <w:rsid w:val="00602737"/>
    <w:rsid w:val="00602EBC"/>
    <w:rsid w:val="006111EB"/>
    <w:rsid w:val="006223E7"/>
    <w:rsid w:val="006254A4"/>
    <w:rsid w:val="006339BE"/>
    <w:rsid w:val="00636DB1"/>
    <w:rsid w:val="00644011"/>
    <w:rsid w:val="006456FF"/>
    <w:rsid w:val="006462EF"/>
    <w:rsid w:val="006463BC"/>
    <w:rsid w:val="006566B8"/>
    <w:rsid w:val="00657931"/>
    <w:rsid w:val="00660A81"/>
    <w:rsid w:val="006658AE"/>
    <w:rsid w:val="00673495"/>
    <w:rsid w:val="00676D95"/>
    <w:rsid w:val="00684AD8"/>
    <w:rsid w:val="00692D0E"/>
    <w:rsid w:val="00696825"/>
    <w:rsid w:val="006A303B"/>
    <w:rsid w:val="006B4699"/>
    <w:rsid w:val="006B5A56"/>
    <w:rsid w:val="006C10C1"/>
    <w:rsid w:val="006C12EB"/>
    <w:rsid w:val="006D192C"/>
    <w:rsid w:val="006D22DA"/>
    <w:rsid w:val="006D3F58"/>
    <w:rsid w:val="006D4864"/>
    <w:rsid w:val="006E01DD"/>
    <w:rsid w:val="006E0404"/>
    <w:rsid w:val="006E6487"/>
    <w:rsid w:val="006F3F89"/>
    <w:rsid w:val="006F7342"/>
    <w:rsid w:val="007115C4"/>
    <w:rsid w:val="00714C2D"/>
    <w:rsid w:val="00717195"/>
    <w:rsid w:val="00720741"/>
    <w:rsid w:val="00720E0A"/>
    <w:rsid w:val="007212EF"/>
    <w:rsid w:val="00723E21"/>
    <w:rsid w:val="0072610A"/>
    <w:rsid w:val="00737255"/>
    <w:rsid w:val="007428E3"/>
    <w:rsid w:val="00743640"/>
    <w:rsid w:val="007443B4"/>
    <w:rsid w:val="0074718D"/>
    <w:rsid w:val="00750343"/>
    <w:rsid w:val="0075474E"/>
    <w:rsid w:val="007555A0"/>
    <w:rsid w:val="00756076"/>
    <w:rsid w:val="00760270"/>
    <w:rsid w:val="00762CE5"/>
    <w:rsid w:val="0076332C"/>
    <w:rsid w:val="00763CA9"/>
    <w:rsid w:val="00765D0C"/>
    <w:rsid w:val="00774375"/>
    <w:rsid w:val="00781113"/>
    <w:rsid w:val="0078417D"/>
    <w:rsid w:val="0078775C"/>
    <w:rsid w:val="007920C0"/>
    <w:rsid w:val="00792259"/>
    <w:rsid w:val="00793130"/>
    <w:rsid w:val="00796469"/>
    <w:rsid w:val="007A38A5"/>
    <w:rsid w:val="007A5B97"/>
    <w:rsid w:val="007B468B"/>
    <w:rsid w:val="007B6709"/>
    <w:rsid w:val="007C1D48"/>
    <w:rsid w:val="007C316D"/>
    <w:rsid w:val="007C33B1"/>
    <w:rsid w:val="007C50F1"/>
    <w:rsid w:val="007C719C"/>
    <w:rsid w:val="007D0215"/>
    <w:rsid w:val="007D3414"/>
    <w:rsid w:val="007D684B"/>
    <w:rsid w:val="007D7494"/>
    <w:rsid w:val="007E4BEF"/>
    <w:rsid w:val="007E6FAC"/>
    <w:rsid w:val="007E7CE2"/>
    <w:rsid w:val="007F4338"/>
    <w:rsid w:val="00810561"/>
    <w:rsid w:val="008110B9"/>
    <w:rsid w:val="00813A01"/>
    <w:rsid w:val="00815425"/>
    <w:rsid w:val="00815E5A"/>
    <w:rsid w:val="00821F76"/>
    <w:rsid w:val="00826C03"/>
    <w:rsid w:val="0083094F"/>
    <w:rsid w:val="00835933"/>
    <w:rsid w:val="0085618B"/>
    <w:rsid w:val="00862787"/>
    <w:rsid w:val="00864F90"/>
    <w:rsid w:val="008713EA"/>
    <w:rsid w:val="008718D3"/>
    <w:rsid w:val="0087211B"/>
    <w:rsid w:val="00873DBD"/>
    <w:rsid w:val="00875235"/>
    <w:rsid w:val="00893CDB"/>
    <w:rsid w:val="008A1927"/>
    <w:rsid w:val="008A4926"/>
    <w:rsid w:val="008A5E15"/>
    <w:rsid w:val="008A6396"/>
    <w:rsid w:val="008B06DF"/>
    <w:rsid w:val="008B1073"/>
    <w:rsid w:val="008B307D"/>
    <w:rsid w:val="008B4BDB"/>
    <w:rsid w:val="008C2E29"/>
    <w:rsid w:val="008C3CB4"/>
    <w:rsid w:val="008C3DAE"/>
    <w:rsid w:val="008C44BB"/>
    <w:rsid w:val="008D0862"/>
    <w:rsid w:val="008D1B1B"/>
    <w:rsid w:val="008D1E34"/>
    <w:rsid w:val="008E0758"/>
    <w:rsid w:val="008E1A5A"/>
    <w:rsid w:val="008E5AF0"/>
    <w:rsid w:val="008F28F5"/>
    <w:rsid w:val="008F57A7"/>
    <w:rsid w:val="008F7E8D"/>
    <w:rsid w:val="00904321"/>
    <w:rsid w:val="00912310"/>
    <w:rsid w:val="00914807"/>
    <w:rsid w:val="009165E3"/>
    <w:rsid w:val="009200B1"/>
    <w:rsid w:val="0092093D"/>
    <w:rsid w:val="009411DD"/>
    <w:rsid w:val="009422D3"/>
    <w:rsid w:val="00950ED6"/>
    <w:rsid w:val="009546C8"/>
    <w:rsid w:val="00955C54"/>
    <w:rsid w:val="0096010A"/>
    <w:rsid w:val="00965E21"/>
    <w:rsid w:val="00966C01"/>
    <w:rsid w:val="00972C24"/>
    <w:rsid w:val="00976EF1"/>
    <w:rsid w:val="00977478"/>
    <w:rsid w:val="00977C3F"/>
    <w:rsid w:val="0099042E"/>
    <w:rsid w:val="00997BF2"/>
    <w:rsid w:val="009B2CF7"/>
    <w:rsid w:val="009B30D2"/>
    <w:rsid w:val="009C1FC1"/>
    <w:rsid w:val="009D1104"/>
    <w:rsid w:val="009D5ABD"/>
    <w:rsid w:val="009E0515"/>
    <w:rsid w:val="009E0690"/>
    <w:rsid w:val="009E1997"/>
    <w:rsid w:val="009F00AD"/>
    <w:rsid w:val="009F1847"/>
    <w:rsid w:val="009F7C6D"/>
    <w:rsid w:val="00A03938"/>
    <w:rsid w:val="00A1341C"/>
    <w:rsid w:val="00A17544"/>
    <w:rsid w:val="00A226EE"/>
    <w:rsid w:val="00A326A6"/>
    <w:rsid w:val="00A348A6"/>
    <w:rsid w:val="00A447F2"/>
    <w:rsid w:val="00A60951"/>
    <w:rsid w:val="00A638B4"/>
    <w:rsid w:val="00A666E9"/>
    <w:rsid w:val="00A74242"/>
    <w:rsid w:val="00A777D4"/>
    <w:rsid w:val="00A82355"/>
    <w:rsid w:val="00A84DA5"/>
    <w:rsid w:val="00A86BD1"/>
    <w:rsid w:val="00A909B0"/>
    <w:rsid w:val="00A94729"/>
    <w:rsid w:val="00AA0C67"/>
    <w:rsid w:val="00AA3E05"/>
    <w:rsid w:val="00AB1D63"/>
    <w:rsid w:val="00AB2CF4"/>
    <w:rsid w:val="00AC1AD3"/>
    <w:rsid w:val="00AC238C"/>
    <w:rsid w:val="00AC503E"/>
    <w:rsid w:val="00AC57FC"/>
    <w:rsid w:val="00AC75C1"/>
    <w:rsid w:val="00AD4355"/>
    <w:rsid w:val="00AD6BCF"/>
    <w:rsid w:val="00AE5BFE"/>
    <w:rsid w:val="00AE65FD"/>
    <w:rsid w:val="00AE6943"/>
    <w:rsid w:val="00AE7EDE"/>
    <w:rsid w:val="00AF09CF"/>
    <w:rsid w:val="00AF108B"/>
    <w:rsid w:val="00AF20AB"/>
    <w:rsid w:val="00B00953"/>
    <w:rsid w:val="00B0165F"/>
    <w:rsid w:val="00B038A8"/>
    <w:rsid w:val="00B03F9B"/>
    <w:rsid w:val="00B0409E"/>
    <w:rsid w:val="00B14CD9"/>
    <w:rsid w:val="00B23B86"/>
    <w:rsid w:val="00B23F96"/>
    <w:rsid w:val="00B25A4C"/>
    <w:rsid w:val="00B306F4"/>
    <w:rsid w:val="00B32243"/>
    <w:rsid w:val="00B32825"/>
    <w:rsid w:val="00B34313"/>
    <w:rsid w:val="00B35F69"/>
    <w:rsid w:val="00B42061"/>
    <w:rsid w:val="00B5113C"/>
    <w:rsid w:val="00B60516"/>
    <w:rsid w:val="00B653CD"/>
    <w:rsid w:val="00B6742C"/>
    <w:rsid w:val="00B71E76"/>
    <w:rsid w:val="00B74CDE"/>
    <w:rsid w:val="00B84C3E"/>
    <w:rsid w:val="00B85579"/>
    <w:rsid w:val="00B9190A"/>
    <w:rsid w:val="00B96117"/>
    <w:rsid w:val="00BA22A4"/>
    <w:rsid w:val="00BA2EA0"/>
    <w:rsid w:val="00BB2197"/>
    <w:rsid w:val="00BB2483"/>
    <w:rsid w:val="00BB2EA8"/>
    <w:rsid w:val="00BC0533"/>
    <w:rsid w:val="00BC059E"/>
    <w:rsid w:val="00BC1AEA"/>
    <w:rsid w:val="00BC514B"/>
    <w:rsid w:val="00BC603C"/>
    <w:rsid w:val="00BC6249"/>
    <w:rsid w:val="00BD3440"/>
    <w:rsid w:val="00BE1F52"/>
    <w:rsid w:val="00BE50CD"/>
    <w:rsid w:val="00BE5230"/>
    <w:rsid w:val="00BF21E2"/>
    <w:rsid w:val="00BF31E9"/>
    <w:rsid w:val="00BF63B4"/>
    <w:rsid w:val="00BF6EBF"/>
    <w:rsid w:val="00C02125"/>
    <w:rsid w:val="00C109F8"/>
    <w:rsid w:val="00C1216E"/>
    <w:rsid w:val="00C13B16"/>
    <w:rsid w:val="00C21A8B"/>
    <w:rsid w:val="00C24C1F"/>
    <w:rsid w:val="00C32C90"/>
    <w:rsid w:val="00C36136"/>
    <w:rsid w:val="00C436E6"/>
    <w:rsid w:val="00C44475"/>
    <w:rsid w:val="00C475D8"/>
    <w:rsid w:val="00C5285C"/>
    <w:rsid w:val="00C53218"/>
    <w:rsid w:val="00C604DA"/>
    <w:rsid w:val="00C60D35"/>
    <w:rsid w:val="00C66C68"/>
    <w:rsid w:val="00C6790B"/>
    <w:rsid w:val="00C72E80"/>
    <w:rsid w:val="00C743FF"/>
    <w:rsid w:val="00C76435"/>
    <w:rsid w:val="00C81E10"/>
    <w:rsid w:val="00C832D6"/>
    <w:rsid w:val="00C83AD7"/>
    <w:rsid w:val="00C9311D"/>
    <w:rsid w:val="00C96642"/>
    <w:rsid w:val="00C97016"/>
    <w:rsid w:val="00CA0013"/>
    <w:rsid w:val="00CA2C50"/>
    <w:rsid w:val="00CA5375"/>
    <w:rsid w:val="00CA6311"/>
    <w:rsid w:val="00CA7059"/>
    <w:rsid w:val="00CA7926"/>
    <w:rsid w:val="00CB0BCE"/>
    <w:rsid w:val="00CC56C4"/>
    <w:rsid w:val="00CC78F6"/>
    <w:rsid w:val="00CD4A95"/>
    <w:rsid w:val="00CD59A5"/>
    <w:rsid w:val="00CD637E"/>
    <w:rsid w:val="00CE0526"/>
    <w:rsid w:val="00CE125E"/>
    <w:rsid w:val="00CE1F3F"/>
    <w:rsid w:val="00CF0A40"/>
    <w:rsid w:val="00CF1E1B"/>
    <w:rsid w:val="00CF3D2F"/>
    <w:rsid w:val="00CF43C5"/>
    <w:rsid w:val="00CF4910"/>
    <w:rsid w:val="00CF5625"/>
    <w:rsid w:val="00CF72C2"/>
    <w:rsid w:val="00CF7CDD"/>
    <w:rsid w:val="00D0557E"/>
    <w:rsid w:val="00D2097F"/>
    <w:rsid w:val="00D21A0F"/>
    <w:rsid w:val="00D26CE1"/>
    <w:rsid w:val="00D32B4B"/>
    <w:rsid w:val="00D41A85"/>
    <w:rsid w:val="00D46335"/>
    <w:rsid w:val="00D5192D"/>
    <w:rsid w:val="00D52059"/>
    <w:rsid w:val="00D60712"/>
    <w:rsid w:val="00D669D9"/>
    <w:rsid w:val="00D66A56"/>
    <w:rsid w:val="00D671D9"/>
    <w:rsid w:val="00D711C5"/>
    <w:rsid w:val="00D87A75"/>
    <w:rsid w:val="00D92EC8"/>
    <w:rsid w:val="00D97809"/>
    <w:rsid w:val="00DA493F"/>
    <w:rsid w:val="00DA675D"/>
    <w:rsid w:val="00DB0A9C"/>
    <w:rsid w:val="00DB1C54"/>
    <w:rsid w:val="00DB5578"/>
    <w:rsid w:val="00DB5CE2"/>
    <w:rsid w:val="00DC1CE4"/>
    <w:rsid w:val="00DC2BFA"/>
    <w:rsid w:val="00DC48F9"/>
    <w:rsid w:val="00DD28F6"/>
    <w:rsid w:val="00DD3E54"/>
    <w:rsid w:val="00DD7502"/>
    <w:rsid w:val="00DE5D7A"/>
    <w:rsid w:val="00DF1B79"/>
    <w:rsid w:val="00DF5185"/>
    <w:rsid w:val="00DF5C62"/>
    <w:rsid w:val="00DF7C07"/>
    <w:rsid w:val="00E01E0A"/>
    <w:rsid w:val="00E0405B"/>
    <w:rsid w:val="00E139DA"/>
    <w:rsid w:val="00E14C6D"/>
    <w:rsid w:val="00E20935"/>
    <w:rsid w:val="00E21E8A"/>
    <w:rsid w:val="00E220E8"/>
    <w:rsid w:val="00E222F7"/>
    <w:rsid w:val="00E23BE9"/>
    <w:rsid w:val="00E27002"/>
    <w:rsid w:val="00E3106C"/>
    <w:rsid w:val="00E318FA"/>
    <w:rsid w:val="00E32574"/>
    <w:rsid w:val="00E465C2"/>
    <w:rsid w:val="00E54FF8"/>
    <w:rsid w:val="00E60220"/>
    <w:rsid w:val="00E656D4"/>
    <w:rsid w:val="00E65C5E"/>
    <w:rsid w:val="00E7082C"/>
    <w:rsid w:val="00E70BD2"/>
    <w:rsid w:val="00E8062D"/>
    <w:rsid w:val="00E80C2E"/>
    <w:rsid w:val="00E96013"/>
    <w:rsid w:val="00EA0F64"/>
    <w:rsid w:val="00EA2AEB"/>
    <w:rsid w:val="00EA314C"/>
    <w:rsid w:val="00EA618D"/>
    <w:rsid w:val="00EB0D45"/>
    <w:rsid w:val="00EB6EDF"/>
    <w:rsid w:val="00EC3540"/>
    <w:rsid w:val="00ED0C79"/>
    <w:rsid w:val="00ED0FA6"/>
    <w:rsid w:val="00ED1C30"/>
    <w:rsid w:val="00ED317B"/>
    <w:rsid w:val="00ED652D"/>
    <w:rsid w:val="00ED6648"/>
    <w:rsid w:val="00EE173A"/>
    <w:rsid w:val="00EE1B5E"/>
    <w:rsid w:val="00EE1DA6"/>
    <w:rsid w:val="00EE55A8"/>
    <w:rsid w:val="00EF43E3"/>
    <w:rsid w:val="00EF5193"/>
    <w:rsid w:val="00EF7CB7"/>
    <w:rsid w:val="00F04CD4"/>
    <w:rsid w:val="00F060E0"/>
    <w:rsid w:val="00F06F31"/>
    <w:rsid w:val="00F074DF"/>
    <w:rsid w:val="00F12ECD"/>
    <w:rsid w:val="00F13670"/>
    <w:rsid w:val="00F16EF7"/>
    <w:rsid w:val="00F201DF"/>
    <w:rsid w:val="00F21DE7"/>
    <w:rsid w:val="00F238BF"/>
    <w:rsid w:val="00F23C75"/>
    <w:rsid w:val="00F314B2"/>
    <w:rsid w:val="00F314C5"/>
    <w:rsid w:val="00F33CB3"/>
    <w:rsid w:val="00F34BA7"/>
    <w:rsid w:val="00F34DCE"/>
    <w:rsid w:val="00F3541C"/>
    <w:rsid w:val="00F35BC3"/>
    <w:rsid w:val="00F36FB3"/>
    <w:rsid w:val="00F375B5"/>
    <w:rsid w:val="00F37E67"/>
    <w:rsid w:val="00F5113A"/>
    <w:rsid w:val="00F516D0"/>
    <w:rsid w:val="00F57818"/>
    <w:rsid w:val="00F60343"/>
    <w:rsid w:val="00F603AD"/>
    <w:rsid w:val="00F66E66"/>
    <w:rsid w:val="00F71F69"/>
    <w:rsid w:val="00F73250"/>
    <w:rsid w:val="00F75027"/>
    <w:rsid w:val="00F83F00"/>
    <w:rsid w:val="00F861E6"/>
    <w:rsid w:val="00FB0F4D"/>
    <w:rsid w:val="00FB284D"/>
    <w:rsid w:val="00FB357F"/>
    <w:rsid w:val="00FB3B5B"/>
    <w:rsid w:val="00FB7469"/>
    <w:rsid w:val="00FB75FF"/>
    <w:rsid w:val="00FC1113"/>
    <w:rsid w:val="00FC4790"/>
    <w:rsid w:val="00FC4BE6"/>
    <w:rsid w:val="00FD027B"/>
    <w:rsid w:val="00FD2EB0"/>
    <w:rsid w:val="00FD68A1"/>
    <w:rsid w:val="00FD7838"/>
    <w:rsid w:val="00FE335B"/>
    <w:rsid w:val="00FE4A75"/>
    <w:rsid w:val="00FE4EF7"/>
    <w:rsid w:val="00FE585F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05A8C-ED14-4ECB-B7D2-4B959AD1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paragraph" w:styleId="af1">
    <w:name w:val="Body Text"/>
    <w:basedOn w:val="a"/>
    <w:link w:val="af2"/>
    <w:uiPriority w:val="99"/>
    <w:unhideWhenUsed/>
    <w:rsid w:val="007D3414"/>
    <w:pPr>
      <w:spacing w:after="120"/>
      <w:jc w:val="left"/>
    </w:pPr>
    <w:rPr>
      <w:sz w:val="20"/>
      <w:lang w:val="en-GB" w:eastAsia="it-IT" w:bidi="ar-SA"/>
    </w:rPr>
  </w:style>
  <w:style w:type="character" w:customStyle="1" w:styleId="af2">
    <w:name w:val="Основен текст Знак"/>
    <w:basedOn w:val="a0"/>
    <w:link w:val="af1"/>
    <w:rsid w:val="007D3414"/>
    <w:rPr>
      <w:rFonts w:ascii="Times New Roman" w:eastAsia="Times New Roman" w:hAnsi="Times New Roman" w:cs="Times New Roman"/>
      <w:sz w:val="20"/>
      <w:szCs w:val="20"/>
      <w:lang w:val="en-GB" w:eastAsia="it-IT" w:bidi="ar-SA"/>
    </w:rPr>
  </w:style>
  <w:style w:type="paragraph" w:customStyle="1" w:styleId="Paragrafoallinasinistra">
    <w:name w:val="* Paragrafo allin. a sinistra"/>
    <w:link w:val="ParagrafoallinasinistraCarattere"/>
    <w:uiPriority w:val="99"/>
    <w:rsid w:val="00774375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val="en-GB" w:eastAsia="it-IT" w:bidi="ar-SA"/>
    </w:rPr>
  </w:style>
  <w:style w:type="character" w:customStyle="1" w:styleId="ParagrafoallinasinistraCarattere">
    <w:name w:val="* Paragrafo allin. a sinistra Carattere"/>
    <w:link w:val="Paragrafoallinasinistra"/>
    <w:uiPriority w:val="99"/>
    <w:locked/>
    <w:rsid w:val="00774375"/>
    <w:rPr>
      <w:rFonts w:ascii="Courier New" w:eastAsia="Times New Roman" w:hAnsi="Courier New" w:cs="Courier New"/>
      <w:sz w:val="24"/>
      <w:szCs w:val="24"/>
      <w:lang w:val="en-GB" w:eastAsia="it-IT" w:bidi="ar-SA"/>
    </w:rPr>
  </w:style>
  <w:style w:type="paragraph" w:styleId="af3">
    <w:name w:val="Normal (Web)"/>
    <w:basedOn w:val="a"/>
    <w:uiPriority w:val="99"/>
    <w:unhideWhenUsed/>
    <w:rsid w:val="00AE5BFE"/>
    <w:pPr>
      <w:spacing w:before="100" w:beforeAutospacing="1" w:after="100" w:afterAutospacing="1"/>
      <w:jc w:val="left"/>
    </w:pPr>
    <w:rPr>
      <w:szCs w:val="24"/>
      <w:lang w:val="it-IT" w:eastAsia="it-IT" w:bidi="ar-SA"/>
    </w:rPr>
  </w:style>
  <w:style w:type="character" w:customStyle="1" w:styleId="shorttext">
    <w:name w:val="short_text"/>
    <w:basedOn w:val="a0"/>
    <w:rsid w:val="00237CF8"/>
  </w:style>
  <w:style w:type="character" w:styleId="af4">
    <w:name w:val="FollowedHyperlink"/>
    <w:basedOn w:val="a0"/>
    <w:uiPriority w:val="99"/>
    <w:semiHidden/>
    <w:unhideWhenUsed/>
    <w:rsid w:val="00505675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1A5126"/>
  </w:style>
  <w:style w:type="character" w:customStyle="1" w:styleId="y2iqfc">
    <w:name w:val="y2iqfc"/>
    <w:basedOn w:val="a0"/>
    <w:rsid w:val="00137641"/>
  </w:style>
  <w:style w:type="character" w:customStyle="1" w:styleId="Other">
    <w:name w:val="Other_"/>
    <w:basedOn w:val="a0"/>
    <w:link w:val="Other0"/>
    <w:rsid w:val="00EE173A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"/>
    <w:link w:val="Other"/>
    <w:rsid w:val="00EE173A"/>
    <w:pPr>
      <w:widowControl w:val="0"/>
      <w:spacing w:after="100" w:line="360" w:lineRule="auto"/>
      <w:ind w:firstLine="400"/>
      <w:jc w:val="lef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7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65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1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52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26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853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522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97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5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8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97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62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42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9549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553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mitev.dimitar.k@neftochim.b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5041F-7689-4E33-8555-6A7DF97AE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2054C7-E298-4FDB-99E3-F4E2A55C64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A55864-2C10-4495-B3AD-35C125F54B2F}">
  <ds:schemaRefs>
    <ds:schemaRef ds:uri="http://purl.org/dc/terms/"/>
    <ds:schemaRef ds:uri="http://schemas.microsoft.com/office/2006/documentManagement/types"/>
    <ds:schemaRef ds:uri="http://purl.org/dc/elements/1.1/"/>
    <ds:schemaRef ds:uri="D32054C7-E298-4FDB-99E3-F4E2A55C6424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ECD7BD-13F1-4EAE-8A6D-B05D4157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8" baseType="variant">
      <vt:variant>
        <vt:lpstr>Заглавие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193.TK.TND.ISAB.2019</vt:lpstr>
      <vt:lpstr>193.TK.TND.ISAB.2019</vt:lpstr>
      <vt:lpstr>193.TK.TND.ISAB.2019</vt:lpstr>
      <vt:lpstr/>
    </vt:vector>
  </TitlesOfParts>
  <Company>Lukoil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193.TK.TND.ISAB.2019</dc:title>
  <dc:creator>Dilmukhametov, Azat Y.</dc:creator>
  <cp:lastModifiedBy>Миглена Николова Христова</cp:lastModifiedBy>
  <cp:revision>135</cp:revision>
  <cp:lastPrinted>2022-08-26T09:47:00Z</cp:lastPrinted>
  <dcterms:created xsi:type="dcterms:W3CDTF">2022-10-06T10:27:00Z</dcterms:created>
  <dcterms:modified xsi:type="dcterms:W3CDTF">2024-06-21T06:46:00Z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